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482B"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</w:rPr>
        <w:t>附件2</w:t>
      </w:r>
    </w:p>
    <w:p w14:paraId="74746A2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 w14:paraId="02DB64F6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0F1A5459">
      <w:pPr>
        <w:pStyle w:val="8"/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根据北京市大兴区教育委员会所属事业单位2025年第二批公开招聘教师公告的有关要求，本人对所提供材料郑重承诺如下：</w:t>
      </w:r>
    </w:p>
    <w:p w14:paraId="1175473E"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本人提供材料均真实有效。</w:t>
      </w:r>
    </w:p>
    <w:p w14:paraId="28098BAC"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如本人提供材料存在虚假情况，或未按照时间截点提供相关材料，视为本人自愿放弃报考资格；对于已经办理相关手续的，本人自愿取消聘用资格，解除人事关系。</w:t>
      </w:r>
    </w:p>
    <w:p w14:paraId="0FE70069"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 w14:paraId="612EA772">
      <w:pPr>
        <w:pStyle w:val="8"/>
        <w:numPr>
          <w:ilvl w:val="0"/>
          <w:numId w:val="0"/>
        </w:numPr>
        <w:overflowPunct w:val="0"/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符合回避制度的有关规定。</w:t>
      </w:r>
    </w:p>
    <w:p w14:paraId="6942DBF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83A08B">
      <w:pPr>
        <w:rPr>
          <w:rFonts w:ascii="仿宋_GB2312" w:hAnsi="仿宋_GB2312" w:eastAsia="仿宋_GB2312" w:cs="仿宋_GB2312"/>
          <w:sz w:val="32"/>
          <w:szCs w:val="32"/>
        </w:rPr>
      </w:pPr>
    </w:p>
    <w:p w14:paraId="0FE412A5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BCB412C"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</w:t>
      </w:r>
    </w:p>
    <w:p w14:paraId="17AB2454">
      <w:pPr>
        <w:wordWrap w:val="0"/>
        <w:jc w:val="right"/>
        <w:rPr>
          <w:rFonts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期：            </w:t>
      </w:r>
    </w:p>
    <w:p w14:paraId="7A92A6F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00FF2E-DCB7-4277-A00F-1945A3CA4F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8BCCAC0-08FB-467C-9361-F0CBB6E15F7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69ED85C-3F99-4F06-9CF0-BDB4B1D42F4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8F33456-1B52-421E-813E-0FD5F7319A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32D4200-F089-4A58-AD32-26EF4881B2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2631CD"/>
    <w:rsid w:val="003779BC"/>
    <w:rsid w:val="0059613E"/>
    <w:rsid w:val="006D45BF"/>
    <w:rsid w:val="008A7873"/>
    <w:rsid w:val="008B2FD7"/>
    <w:rsid w:val="00A6687E"/>
    <w:rsid w:val="00FC338E"/>
    <w:rsid w:val="00FF7CAB"/>
    <w:rsid w:val="2DE953C4"/>
    <w:rsid w:val="5AA02B95"/>
    <w:rsid w:val="6E3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252</Characters>
  <Lines>2</Lines>
  <Paragraphs>1</Paragraphs>
  <TotalTime>2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2024-12-04T01:14:00Z</dcterms:created>
  <dc:creator>pc</dc:creator>
  <cp:lastModifiedBy>All Pass!</cp:lastModifiedBy>
  <dcterms:modified xsi:type="dcterms:W3CDTF">2025-04-10T10:40:34Z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E1DD6F67AB6F44E18EB792EFECF95F15_12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