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  <w:t>2025年鄞州区教育</w:t>
      </w: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  <w:t>局下属事业单位</w:t>
      </w:r>
    </w:p>
    <w:p>
      <w:pPr>
        <w:widowControl/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宋体" w:eastAsia="方正小标宋简体" w:cs="宋体"/>
          <w:color w:val="333333"/>
          <w:spacing w:val="-6"/>
          <w:kern w:val="0"/>
          <w:sz w:val="36"/>
          <w:szCs w:val="36"/>
          <w:lang w:val="en-US" w:eastAsia="zh-CN"/>
        </w:rPr>
        <w:t>公开选聘工作人员报名表</w:t>
      </w:r>
    </w:p>
    <w:p>
      <w:pPr>
        <w:tabs>
          <w:tab w:val="left" w:pos="1995"/>
        </w:tabs>
        <w:adjustRightInd w:val="0"/>
        <w:snapToGrid w:val="0"/>
        <w:spacing w:line="400" w:lineRule="exact"/>
        <w:ind w:right="91"/>
        <w:jc w:val="both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  <w:lang w:eastAsia="zh-CN"/>
        </w:rPr>
        <w:t>选聘单位：</w:t>
      </w:r>
      <w:r>
        <w:rPr>
          <w:rFonts w:hint="eastAsia" w:ascii="宋体"/>
          <w:b/>
          <w:sz w:val="24"/>
          <w:lang w:val="en-US" w:eastAsia="zh-CN"/>
        </w:rPr>
        <w:t xml:space="preserve">                                       选聘</w:t>
      </w:r>
      <w:r>
        <w:rPr>
          <w:rFonts w:hint="eastAsia" w:ascii="宋体"/>
          <w:b/>
          <w:sz w:val="24"/>
        </w:rPr>
        <w:t>岗位：</w:t>
      </w:r>
    </w:p>
    <w:p>
      <w:pPr>
        <w:tabs>
          <w:tab w:val="left" w:pos="1995"/>
        </w:tabs>
        <w:adjustRightInd w:val="0"/>
        <w:snapToGrid w:val="0"/>
        <w:spacing w:line="60" w:lineRule="exact"/>
        <w:ind w:left="-91" w:right="91"/>
        <w:jc w:val="center"/>
        <w:rPr>
          <w:rFonts w:hint="eastAsia" w:ascii="宋体"/>
          <w:b/>
          <w:sz w:val="24"/>
        </w:rPr>
      </w:pPr>
      <w:r>
        <w:rPr>
          <w:b/>
          <w:sz w:val="24"/>
        </w:rPr>
        <w:t xml:space="preserve">                                                           </w:t>
      </w:r>
    </w:p>
    <w:tbl>
      <w:tblPr>
        <w:tblStyle w:val="8"/>
        <w:tblW w:w="9316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32"/>
        <w:gridCol w:w="1043"/>
        <w:gridCol w:w="1482"/>
        <w:gridCol w:w="847"/>
        <w:gridCol w:w="317"/>
        <w:gridCol w:w="875"/>
        <w:gridCol w:w="406"/>
        <w:gridCol w:w="1170"/>
        <w:gridCol w:w="18"/>
        <w:gridCol w:w="109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306" w:right="-306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籍贯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民族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入党</w:t>
            </w: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学位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Arial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职务任职资格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Arial"/>
                <w:kern w:val="2"/>
                <w:sz w:val="24"/>
                <w:szCs w:val="24"/>
                <w:lang w:val="en-US" w:eastAsia="zh-CN" w:bidi="ar-SA"/>
              </w:rPr>
              <w:t>现聘专业技术岗位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专技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leftChars="0" w:right="-108" w:rightChars="0"/>
              <w:jc w:val="center"/>
              <w:rPr>
                <w:rFonts w:hint="eastAsia" w:ascii="宋体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首次进入事业单位及时间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现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宋体"/>
                <w:sz w:val="24"/>
                <w:szCs w:val="24"/>
              </w:rPr>
              <w:t>职务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（岗位）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/>
                <w:sz w:val="24"/>
                <w:szCs w:val="24"/>
              </w:rPr>
              <w:t>住址</w:t>
            </w:r>
          </w:p>
        </w:tc>
        <w:tc>
          <w:tcPr>
            <w:tcW w:w="4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 w:firstLine="237" w:firstLineChars="9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学历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起止时间</w:t>
            </w: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院校、系、专业及学位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8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2" w:firstLineChars="72"/>
              <w:jc w:val="left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2" w:firstLineChars="72"/>
              <w:jc w:val="left"/>
              <w:rPr>
                <w:rFonts w:hint="eastAsia"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8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4" w:firstLineChars="131"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4" w:firstLineChars="131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近三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szCs w:val="24"/>
              </w:rPr>
              <w:t>度考核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0" w:firstLine="117" w:firstLineChars="4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</w:trPr>
        <w:tc>
          <w:tcPr>
            <w:tcW w:w="65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工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历</w:t>
            </w:r>
          </w:p>
        </w:tc>
        <w:tc>
          <w:tcPr>
            <w:tcW w:w="8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-105" w:rightChars="-50"/>
              <w:jc w:val="left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从参加工作开始填写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-105" w:leftChars="-50" w:right="-105" w:rightChars="-50" w:firstLine="268" w:firstLineChars="112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120" w:lineRule="auto"/>
        <w:ind w:right="554" w:rightChars="264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8"/>
        <w:tblW w:w="9259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62"/>
        <w:gridCol w:w="1214"/>
        <w:gridCol w:w="1266"/>
        <w:gridCol w:w="1218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</w:trPr>
        <w:tc>
          <w:tcPr>
            <w:tcW w:w="6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情况</w:t>
            </w:r>
          </w:p>
        </w:tc>
        <w:tc>
          <w:tcPr>
            <w:tcW w:w="86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家庭主要成员及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重要社会关系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-108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120" w:firstLineChars="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0" w:right="0" w:firstLine="712" w:firstLineChars="29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3" w:firstLineChars="139"/>
              <w:jc w:val="left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3" w:firstLineChars="139"/>
              <w:jc w:val="left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3" w:firstLineChars="139"/>
              <w:jc w:val="left"/>
              <w:rPr>
                <w:rFonts w:asci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cs="Arial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/>
              <w:jc w:val="center"/>
              <w:rPr>
                <w:rFonts w:hint="eastAsia" w:ascii="宋体"/>
                <w:snapToGrid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2" w:leftChars="-15" w:right="0" w:hanging="29" w:hangingChars="13"/>
              <w:jc w:val="center"/>
              <w:rPr>
                <w:rFonts w:ascii="宋体"/>
                <w:spacing w:val="-6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228" w:firstLineChars="100"/>
              <w:rPr>
                <w:rFonts w:hint="eastAsia" w:asci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本人自愿报名参加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2025年鄞州区教育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局下属事业单位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公开公开选聘工作人员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考试，在此本人郑重承诺：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对以上所填报名内容的真实性、准确性负责，所填报考信息如有失误、失实，责任自负。如发现所填报的信息以及所提供的材料有证件(证明)不全、弄虚作假或所提供的证件(证明)与选聘资格条件不相符者，自愿被取消选聘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2.诚信考试，自觉遵守有关纪律规定。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3.不存在不得参加选聘所规定的情形。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240" w:firstLineChars="1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7" w:leftChars="-51" w:right="0" w:firstLine="240" w:firstLineChars="100"/>
              <w:jc w:val="center"/>
              <w:rPr>
                <w:rFonts w:ascii="宋体"/>
                <w:snapToGrid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所在学校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备</w:t>
            </w:r>
          </w:p>
          <w:p>
            <w:pPr>
              <w:keepNext w:val="0"/>
              <w:keepLines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020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0EB4182"/>
    <w:rsid w:val="010A6ABB"/>
    <w:rsid w:val="050421F0"/>
    <w:rsid w:val="069E13E6"/>
    <w:rsid w:val="0CF323AC"/>
    <w:rsid w:val="0D7E23C1"/>
    <w:rsid w:val="0E272C20"/>
    <w:rsid w:val="0E612B4E"/>
    <w:rsid w:val="0EC60F79"/>
    <w:rsid w:val="0FEB7D64"/>
    <w:rsid w:val="1588134D"/>
    <w:rsid w:val="1A00245B"/>
    <w:rsid w:val="1D4B401C"/>
    <w:rsid w:val="211B12A3"/>
    <w:rsid w:val="25423768"/>
    <w:rsid w:val="26963BD2"/>
    <w:rsid w:val="2ED50E25"/>
    <w:rsid w:val="2F416EB9"/>
    <w:rsid w:val="342C0967"/>
    <w:rsid w:val="36FF7600"/>
    <w:rsid w:val="388E1EE9"/>
    <w:rsid w:val="3923712F"/>
    <w:rsid w:val="3AD77FBD"/>
    <w:rsid w:val="40384ED7"/>
    <w:rsid w:val="41820AD3"/>
    <w:rsid w:val="435D650F"/>
    <w:rsid w:val="47C04E86"/>
    <w:rsid w:val="480E0897"/>
    <w:rsid w:val="48AC2CB2"/>
    <w:rsid w:val="4D141702"/>
    <w:rsid w:val="4D8714A4"/>
    <w:rsid w:val="4E6147D9"/>
    <w:rsid w:val="561938EB"/>
    <w:rsid w:val="57144F09"/>
    <w:rsid w:val="58E72C84"/>
    <w:rsid w:val="5EDB1818"/>
    <w:rsid w:val="60403523"/>
    <w:rsid w:val="60DB1032"/>
    <w:rsid w:val="617F1677"/>
    <w:rsid w:val="67437F6F"/>
    <w:rsid w:val="6D5E209C"/>
    <w:rsid w:val="6FA977B3"/>
    <w:rsid w:val="708A6E5F"/>
    <w:rsid w:val="72993726"/>
    <w:rsid w:val="74B6514C"/>
    <w:rsid w:val="75826E50"/>
    <w:rsid w:val="761E2D1E"/>
    <w:rsid w:val="7B10159F"/>
    <w:rsid w:val="7EDF7EAE"/>
    <w:rsid w:val="7F9C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9</Words>
  <Characters>9</Characters>
  <Lines>1</Lines>
  <Paragraphs>0</Paragraphs>
  <TotalTime>0</TotalTime>
  <ScaleCrop>false</ScaleCrop>
  <LinksUpToDate>false</LinksUpToDate>
  <CharactersWithSpaces>9</CharactersWithSpaces>
  <Application>WPS Office_11.8.2.9015_F1E327BC-269C-435d-A152-05C5408002CA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2020-07-13T02:28:00Z</dcterms:created>
  <dc:creator>Microsoft</dc:creator>
  <cp:lastModifiedBy>Administrator</cp:lastModifiedBy>
  <dcterms:modified xsi:type="dcterms:W3CDTF">2025-07-03T10:06:01Z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