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881D6">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附件3</w:t>
      </w:r>
    </w:p>
    <w:p w14:paraId="5FC08FE6">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eastAsia" w:ascii="仿宋_GB2312" w:hAnsi="仿宋_GB2312" w:eastAsia="仿宋_GB2312" w:cs="仿宋_GB2312"/>
          <w:color w:val="auto"/>
          <w:sz w:val="32"/>
          <w:szCs w:val="32"/>
          <w:highlight w:val="none"/>
          <w:u w:val="none"/>
          <w:lang w:val="en-US" w:eastAsia="zh-CN"/>
        </w:rPr>
      </w:pPr>
    </w:p>
    <w:p w14:paraId="005ABBAA">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eastAsia="zh-CN"/>
        </w:rPr>
        <w:t>团风县</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7708457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59434A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1705E9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4272D1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rPr>
        <w:t>本指南明确了202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eastAsia" w:eastAsia="FangSong_GB2312" w:cs="Times New Roman"/>
          <w:color w:val="auto"/>
          <w:sz w:val="32"/>
          <w:szCs w:val="32"/>
          <w:highlight w:val="none"/>
          <w:u w:val="none"/>
          <w:lang w:eastAsia="zh-CN"/>
        </w:rPr>
        <w:t>团风县</w:t>
      </w:r>
      <w:r>
        <w:rPr>
          <w:rFonts w:hint="default" w:ascii="Times New Roman" w:hAnsi="Times New Roman" w:eastAsia="FangSong_GB2312" w:cs="Times New Roman"/>
          <w:color w:val="auto"/>
          <w:sz w:val="32"/>
          <w:szCs w:val="32"/>
          <w:highlight w:val="none"/>
          <w:u w:val="none"/>
          <w:lang w:eastAsia="zh-CN"/>
        </w:rPr>
        <w:t>事业单位统一公开招聘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065E51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黄冈市人社局</w:t>
      </w:r>
      <w:r>
        <w:rPr>
          <w:rFonts w:hint="default" w:ascii="Times New Roman" w:hAnsi="Times New Roman" w:eastAsia="FangSong_GB2312" w:cs="Times New Roman"/>
          <w:color w:val="auto"/>
          <w:sz w:val="32"/>
          <w:szCs w:val="32"/>
          <w:highlight w:val="none"/>
          <w:u w:val="none"/>
          <w:lang w:eastAsia="zh-CN"/>
        </w:rPr>
        <w:t>门户网站</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eastAsia="zh-CN"/>
        </w:rPr>
        <w:t>黄冈市</w:t>
      </w:r>
      <w:r>
        <w:rPr>
          <w:rFonts w:hint="default" w:ascii="Times New Roman" w:hAnsi="Times New Roman" w:eastAsia="FangSong_GB2312" w:cs="Times New Roman"/>
          <w:color w:val="auto"/>
          <w:sz w:val="32"/>
          <w:szCs w:val="32"/>
          <w:highlight w:val="none"/>
          <w:u w:val="none"/>
        </w:rPr>
        <w:t>人事考试网</w:t>
      </w:r>
      <w:r>
        <w:rPr>
          <w:rFonts w:hint="eastAsia" w:eastAsia="FangSong_GB2312" w:cs="Times New Roman"/>
          <w:color w:val="auto"/>
          <w:sz w:val="32"/>
          <w:szCs w:val="32"/>
          <w:highlight w:val="none"/>
          <w:u w:val="none"/>
          <w:lang w:val="en-US" w:eastAsia="zh-CN"/>
        </w:rPr>
        <w:t>和</w:t>
      </w:r>
      <w:r>
        <w:rPr>
          <w:rFonts w:hint="eastAsia" w:ascii="仿宋_GB2312" w:hAnsi="仿宋_GB2312" w:eastAsia="仿宋_GB2312" w:cs="仿宋_GB2312"/>
          <w:color w:val="auto"/>
          <w:sz w:val="32"/>
          <w:szCs w:val="32"/>
          <w:highlight w:val="none"/>
          <w:lang w:eastAsia="zh-CN"/>
        </w:rPr>
        <w:t>团风县</w:t>
      </w:r>
      <w:r>
        <w:rPr>
          <w:rFonts w:hint="eastAsia" w:ascii="仿宋_GB2312" w:hAnsi="仿宋_GB2312" w:eastAsia="仿宋_GB2312" w:cs="仿宋_GB2312"/>
          <w:color w:val="auto"/>
          <w:sz w:val="32"/>
          <w:szCs w:val="32"/>
          <w:highlight w:val="none"/>
        </w:rPr>
        <w:t>人民政府网站（</w:t>
      </w:r>
      <w:r>
        <w:rPr>
          <w:rFonts w:hint="default" w:ascii="Times New Roman" w:hAnsi="Times New Roman" w:eastAsia="仿宋_GB2312" w:cs="Times New Roman"/>
          <w:color w:val="auto"/>
          <w:sz w:val="32"/>
          <w:szCs w:val="32"/>
          <w:highlight w:val="none"/>
        </w:rPr>
        <w:t>http://www.tfzf.gov.cn/</w:t>
      </w:r>
      <w:r>
        <w:rPr>
          <w:rFonts w:hint="eastAsia" w:ascii="仿宋_GB2312" w:hAnsi="仿宋_GB2312" w:eastAsia="仿宋_GB2312" w:cs="仿宋_GB2312"/>
          <w:color w:val="auto"/>
          <w:sz w:val="32"/>
          <w:szCs w:val="32"/>
          <w:highlight w:val="none"/>
        </w:rPr>
        <w:t>）</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5DA5E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467B4340">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p>
    <w:p w14:paraId="0CDED4FD">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p>
    <w:p w14:paraId="61BAC7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11AF0B56">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568807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7B54A6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03086C2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6071BE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061C6F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78BCD4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5CB302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19AA39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w:t>
      </w:r>
      <w:r>
        <w:rPr>
          <w:rFonts w:hint="eastAsia" w:eastAsia="FangSong_GB2312" w:cs="Times New Roman"/>
          <w:color w:val="auto"/>
          <w:kern w:val="0"/>
          <w:sz w:val="32"/>
          <w:szCs w:val="32"/>
          <w:highlight w:val="none"/>
          <w:u w:val="none"/>
          <w:lang w:val="en-US" w:eastAsia="zh-CN"/>
        </w:rPr>
        <w:t>等相关</w:t>
      </w:r>
      <w:r>
        <w:rPr>
          <w:rFonts w:hint="default" w:ascii="Times New Roman" w:hAnsi="Times New Roman" w:eastAsia="FangSong_GB2312" w:cs="Times New Roman"/>
          <w:color w:val="auto"/>
          <w:kern w:val="0"/>
          <w:sz w:val="32"/>
          <w:szCs w:val="32"/>
          <w:highlight w:val="none"/>
          <w:u w:val="none"/>
        </w:rPr>
        <w:t>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23D87F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4D88257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4D8F37B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w:t>
      </w:r>
      <w:r>
        <w:rPr>
          <w:rFonts w:hint="eastAsia" w:eastAsia="FangSong_GB2312" w:cs="Times New Roman"/>
          <w:color w:val="auto"/>
          <w:kern w:val="0"/>
          <w:sz w:val="32"/>
          <w:szCs w:val="32"/>
          <w:highlight w:val="none"/>
          <w:u w:val="none"/>
          <w:lang w:val="en-US" w:eastAsia="zh-CN"/>
        </w:rPr>
        <w:t>完整性、</w:t>
      </w:r>
      <w:r>
        <w:rPr>
          <w:rFonts w:hint="default" w:ascii="Times New Roman" w:hAnsi="Times New Roman" w:eastAsia="FangSong_GB2312" w:cs="Times New Roman"/>
          <w:color w:val="auto"/>
          <w:kern w:val="0"/>
          <w:sz w:val="32"/>
          <w:szCs w:val="32"/>
          <w:highlight w:val="none"/>
          <w:u w:val="none"/>
          <w:lang w:eastAsia="zh-CN"/>
        </w:rPr>
        <w:t>有效性。资格审查贯穿招聘工作全过程，应聘人员在报名后任何环节中被查实或认定为不符合招聘条件的，将被取消应聘资格；已获聘的，将按有关规定予以清退。</w:t>
      </w:r>
    </w:p>
    <w:p w14:paraId="35E986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val="en-US"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1F6DF1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63556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8998F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0C78B6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2F77D5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val="en-US" w:eastAsia="zh-CN"/>
        </w:rPr>
        <w:t>及</w:t>
      </w:r>
      <w:bookmarkStart w:id="3" w:name="_GoBack"/>
      <w:bookmarkEnd w:id="3"/>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5C9480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59AA0D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FangSong_GB2312" w:cs="Times New Roman"/>
          <w:color w:val="auto"/>
          <w:sz w:val="32"/>
          <w:szCs w:val="32"/>
          <w:highlight w:val="none"/>
          <w:u w:val="none"/>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highlight w:val="none"/>
          <w:lang w:val="en-US" w:eastAsia="zh-CN"/>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700136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eastAsia="zh-CN"/>
        </w:rPr>
        <w:t>证明</w:t>
      </w:r>
      <w:r>
        <w:rPr>
          <w:rFonts w:hint="default" w:ascii="Times New Roman" w:hAnsi="Times New Roman" w:eastAsia="FangSong_GB2312" w:cs="Times New Roman"/>
          <w:color w:val="auto"/>
          <w:sz w:val="32"/>
          <w:szCs w:val="32"/>
          <w:highlight w:val="none"/>
          <w:u w:val="none"/>
          <w:lang w:eastAsia="zh-CN"/>
        </w:rPr>
        <w:t>材料。</w:t>
      </w:r>
    </w:p>
    <w:p w14:paraId="4FB113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853A3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E500F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，仅限本科学历人员报考，具有硕士研究生和博士研究生学历的人员不能以本科学历报考；如要求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本科及以上</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在读的非2026届毕业生，不能以已取得的较低学历报考。</w:t>
      </w:r>
    </w:p>
    <w:p w14:paraId="450455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185D26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在符合专业等其他岗位条件的前提下，技工院校预备技师（技师）班毕业生可报名应聘学历要求为大学本科的岗位，高级工班毕业生可报名应聘学历要求为大学专科的岗位。</w:t>
      </w:r>
    </w:p>
    <w:p w14:paraId="1E28A7C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25EBC6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0"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专业以国家教育行政主管部门制定的研究生、本科、职业教育专业目录和人力资源社会保障部门制定的技工院校专业目录为准。事业单位公开招聘专业设置参考目录</w:t>
      </w:r>
      <w:r>
        <w:rPr>
          <w:rFonts w:hint="eastAsia" w:eastAsia="FangSong_GB2312" w:cs="Times New Roman"/>
          <w:color w:val="auto"/>
          <w:sz w:val="32"/>
          <w:szCs w:val="32"/>
          <w:highlight w:val="none"/>
          <w:u w:val="none"/>
          <w:lang w:val="en-US" w:eastAsia="zh-CN"/>
        </w:rPr>
        <w:t>链接地址见</w:t>
      </w:r>
      <w:r>
        <w:rPr>
          <w:rFonts w:hint="default" w:ascii="Times New Roman" w:hAnsi="Times New Roman" w:eastAsia="FangSong_GB2312" w:cs="Times New Roman"/>
          <w:color w:val="auto"/>
          <w:sz w:val="32"/>
          <w:szCs w:val="32"/>
          <w:highlight w:val="none"/>
          <w:u w:val="none"/>
        </w:rPr>
        <w:t>湖北省人力资源和社会保障厅http://rst.hubei.gov.cn/bmdt/ztzl/ywzl/hbsszsydwgkzp/xgxz/202512/t20251219_5838031.shtml</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0112E9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6A87029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0A5359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4EF1D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546D6F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D6E21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5C9AC7E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7114EEC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17575C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1"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1"/>
    <w:p w14:paraId="54DC36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17856C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0"/>
    <w:p w14:paraId="1DEF295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6DD40F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highlight w:val="none"/>
          <w:lang w:val="en-US" w:eastAsia="zh-CN"/>
        </w:rPr>
        <w:t>所有报考者涉及专业工作经历的，计算时间截止2026年7月31日。</w:t>
      </w:r>
    </w:p>
    <w:p w14:paraId="025B973C">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．工作经历起始时间如何界定？</w:t>
      </w:r>
    </w:p>
    <w:p w14:paraId="11AFBF4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（1）在党政机关、事业单位、国有企业工作的人员，工作经历时间自报到之日算起。</w:t>
      </w:r>
    </w:p>
    <w:p w14:paraId="6F450C3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（2）参加大学生村官、</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三支一扶</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计划、</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大学生志愿服务西部计划</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等基层服务项目人员，工作经历时间自报到之日算起。</w:t>
      </w:r>
    </w:p>
    <w:p w14:paraId="1F77CE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（3）到基层特定公益性岗位（社会管理和公共服务）初</w:t>
      </w:r>
      <w:r>
        <w:rPr>
          <w:rFonts w:hint="default" w:ascii="Times New Roman" w:hAnsi="Times New Roman" w:eastAsia="仿宋_GB2312" w:cs="Times New Roman"/>
          <w:color w:val="auto"/>
          <w:spacing w:val="-6"/>
          <w:kern w:val="2"/>
          <w:sz w:val="32"/>
          <w:szCs w:val="32"/>
          <w:highlight w:val="none"/>
          <w:lang w:val="en-US" w:eastAsia="zh-CN"/>
        </w:rPr>
        <w:t>次就业的人员，工作经历时间从工作协议约定的起始时间算起。</w:t>
      </w:r>
    </w:p>
    <w:p w14:paraId="7ECF37D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（4）离校未就业高校毕业生到高校毕业生实习见习基地参加见习或者到企事业单位参与项目研究的人员，工作经历时间自报到之日起算起。</w:t>
      </w:r>
    </w:p>
    <w:p w14:paraId="3C00F48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（5）在其他经济组织、社会组织等单位工作的人员，工作经历时间以劳动合同约定的起始时间算起。</w:t>
      </w:r>
    </w:p>
    <w:p w14:paraId="62D7DA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（6）自主创业并办理工商注册手续的人员，工作经历时间自营业执照颁发之日算起。</w:t>
      </w:r>
    </w:p>
    <w:p w14:paraId="7612CD3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（7）以灵活就业形式初次就业人员，工作经历时间从登记灵活就业并经审批确认的起始时间算起。</w:t>
      </w:r>
    </w:p>
    <w:p w14:paraId="08C8F80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4918E6D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433AE8F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12</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申请加分人员时间计算截止时间？</w:t>
      </w:r>
    </w:p>
    <w:p w14:paraId="4E1F652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申请笔试加分人员中，</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三支一扶</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highlight w:val="none"/>
          <w:lang w:val="en-US" w:eastAsia="zh-CN"/>
        </w:rPr>
        <w:t>6</w:t>
      </w:r>
      <w:r>
        <w:rPr>
          <w:rFonts w:hint="default" w:ascii="Times New Roman" w:hAnsi="Times New Roman" w:eastAsia="仿宋_GB2312" w:cs="Times New Roman"/>
          <w:color w:val="auto"/>
          <w:kern w:val="2"/>
          <w:sz w:val="32"/>
          <w:szCs w:val="32"/>
          <w:highlight w:val="none"/>
          <w:lang w:val="en-US" w:eastAsia="zh-CN"/>
        </w:rPr>
        <w:t>年7月31日。</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三支一扶</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70F8B69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r>
        <w:rPr>
          <w:rFonts w:hint="eastAsia" w:ascii="Times New Roman" w:hAnsi="Times New Roman" w:eastAsia="仿宋_GB2312" w:cs="Times New Roman"/>
          <w:color w:val="auto"/>
          <w:kern w:val="2"/>
          <w:sz w:val="32"/>
          <w:szCs w:val="32"/>
          <w:highlight w:val="none"/>
          <w:lang w:val="en-US" w:eastAsia="zh-CN" w:bidi="ar"/>
        </w:rPr>
        <w:t>0713-6307807。</w:t>
      </w:r>
    </w:p>
    <w:p w14:paraId="217F5BC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076ECD0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按照《事业单位人事管理回避规定》第六条、第七条、第十条等相关规定执行。其他法律法规规定的应予回避的情形，从其规定。</w:t>
      </w:r>
    </w:p>
    <w:p w14:paraId="7FF601D9">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4A01F4D7">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w:t>
      </w:r>
    </w:p>
    <w:p w14:paraId="51132ADA">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14:paraId="04C55CB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w:t>
      </w:r>
    </w:p>
    <w:p w14:paraId="79FEC99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五、资格审查</w:t>
      </w:r>
    </w:p>
    <w:p w14:paraId="64C951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36792C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DA163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、考试成绩排名规则</w:t>
      </w:r>
    </w:p>
    <w:p w14:paraId="766CCF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42FEB3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《综合应用能力》成绩</w:t>
      </w:r>
      <w:r>
        <w:rPr>
          <w:rFonts w:hint="default" w:ascii="Times New Roman" w:hAnsi="Times New Roman" w:eastAsia="仿宋_GB2312" w:cs="Times New Roman"/>
          <w:color w:val="auto"/>
          <w:sz w:val="32"/>
          <w:szCs w:val="32"/>
          <w:highlight w:val="none"/>
          <w:u w:val="none"/>
          <w:lang w:eastAsia="zh-CN"/>
        </w:rPr>
        <w:t>仍相同时，</w:t>
      </w:r>
      <w:r>
        <w:rPr>
          <w:rFonts w:hint="default" w:ascii="Times New Roman" w:hAnsi="Times New Roman" w:eastAsia="仿宋_GB2312" w:cs="Times New Roman"/>
          <w:color w:val="auto"/>
          <w:sz w:val="32"/>
          <w:szCs w:val="32"/>
          <w:highlight w:val="none"/>
          <w:u w:val="none"/>
        </w:rPr>
        <w:t>由招聘单位组织加试。</w:t>
      </w:r>
    </w:p>
    <w:p w14:paraId="5114B8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（三）笔试阅卷采用客观题机器评卷和主观题网络评卷，没有人工登分、加分过程，除零分、缺考等特殊情况外，不接受考生查分申请。</w:t>
      </w:r>
    </w:p>
    <w:p w14:paraId="6FA4D59A">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bookmarkStart w:id="2" w:name="OLE_LINK5"/>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、面试资格复审注意事项</w:t>
      </w:r>
    </w:p>
    <w:p w14:paraId="1484E3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highlight w:val="none"/>
          <w:u w:val="none"/>
          <w:lang w:eastAsia="zh-CN"/>
        </w:rPr>
        <w:t>、职称证书</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与岗位资格条件相匹配的</w:t>
      </w:r>
      <w:r>
        <w:rPr>
          <w:rFonts w:hint="default" w:ascii="Times New Roman" w:hAnsi="Times New Roman" w:eastAsia="仿宋_GB2312" w:cs="Times New Roman"/>
          <w:color w:val="auto"/>
          <w:sz w:val="32"/>
          <w:szCs w:val="32"/>
          <w:highlight w:val="none"/>
          <w:u w:val="none"/>
        </w:rPr>
        <w:t>相关证明材料原件</w:t>
      </w:r>
      <w:r>
        <w:rPr>
          <w:rFonts w:hint="eastAsia" w:eastAsia="仿宋_GB2312" w:cs="Times New Roman"/>
          <w:color w:val="auto"/>
          <w:sz w:val="32"/>
          <w:szCs w:val="32"/>
          <w:highlight w:val="none"/>
          <w:u w:val="none"/>
          <w:lang w:val="en-US" w:eastAsia="zh-CN"/>
        </w:rPr>
        <w:t>和</w:t>
      </w:r>
      <w:r>
        <w:rPr>
          <w:rFonts w:hint="default" w:ascii="Times New Roman" w:hAnsi="Times New Roman" w:eastAsia="仿宋_GB2312" w:cs="Times New Roman"/>
          <w:color w:val="auto"/>
          <w:sz w:val="32"/>
          <w:szCs w:val="32"/>
          <w:highlight w:val="none"/>
          <w:u w:val="none"/>
        </w:rPr>
        <w:t>复印件、电子材料。</w:t>
      </w:r>
    </w:p>
    <w:bookmarkEnd w:id="2"/>
    <w:p w14:paraId="469700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二</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应聘时已与党政机关（含派出机构）、事业单位建立人事关系的人员应征得原所在单位同意方可报考，并在资格复审阶段提供单位同意报名的书面证明材料。</w:t>
      </w:r>
    </w:p>
    <w:p w14:paraId="3E1766F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、体检注意事项</w:t>
      </w:r>
    </w:p>
    <w:p w14:paraId="26772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sz w:val="32"/>
          <w:szCs w:val="32"/>
          <w:highlight w:val="none"/>
          <w:u w:val="none"/>
        </w:rPr>
        <w:t>招聘单位或受检人员对体检结果有疑问的，经主管部门（</w:t>
      </w:r>
      <w:r>
        <w:rPr>
          <w:rFonts w:hint="eastAsia" w:eastAsia="仿宋_GB2312" w:cs="Times New Roman"/>
          <w:color w:val="auto"/>
          <w:sz w:val="32"/>
          <w:szCs w:val="32"/>
          <w:highlight w:val="none"/>
          <w:u w:val="none"/>
          <w:lang w:val="en-US" w:eastAsia="zh-CN"/>
        </w:rPr>
        <w:t>县</w:t>
      </w:r>
      <w:r>
        <w:rPr>
          <w:rFonts w:hint="eastAsia" w:eastAsia="仿宋_GB2312" w:cs="Times New Roman"/>
          <w:color w:val="auto"/>
          <w:sz w:val="32"/>
          <w:szCs w:val="32"/>
          <w:highlight w:val="none"/>
          <w:u w:val="none"/>
          <w:lang w:eastAsia="zh-CN"/>
        </w:rPr>
        <w:t>直</w:t>
      </w:r>
      <w:r>
        <w:rPr>
          <w:rFonts w:hint="default" w:ascii="Times New Roman" w:hAnsi="Times New Roman" w:eastAsia="仿宋_GB2312" w:cs="Times New Roman"/>
          <w:color w:val="auto"/>
          <w:sz w:val="32"/>
          <w:szCs w:val="32"/>
          <w:highlight w:val="none"/>
          <w:u w:val="none"/>
        </w:rPr>
        <w:t>属事业单位）研究同意，可以复检</w:t>
      </w:r>
      <w:r>
        <w:rPr>
          <w:rFonts w:hint="default" w:ascii="Times New Roman" w:hAnsi="Times New Roman" w:eastAsia="仿宋_GB2312" w:cs="Times New Roman"/>
          <w:color w:val="auto"/>
          <w:sz w:val="32"/>
          <w:szCs w:val="32"/>
          <w:highlight w:val="none"/>
          <w:u w:val="none"/>
          <w:lang w:eastAsia="zh-CN"/>
        </w:rPr>
        <w:t>，复检机构在具有资质的体检机构中随机确定</w:t>
      </w:r>
      <w:r>
        <w:rPr>
          <w:rFonts w:hint="default" w:ascii="Times New Roman" w:hAnsi="Times New Roman" w:eastAsia="仿宋_GB2312" w:cs="Times New Roman"/>
          <w:color w:val="auto"/>
          <w:sz w:val="32"/>
          <w:szCs w:val="32"/>
          <w:highlight w:val="none"/>
          <w:u w:val="none"/>
        </w:rPr>
        <w:t>。复检只能进行一次，体检结果以复检结论为准，费用由申请方承担。</w:t>
      </w:r>
    </w:p>
    <w:p w14:paraId="6A11F2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highlight w:val="none"/>
          <w:u w:val="none"/>
          <w:lang w:eastAsia="zh-CN"/>
        </w:rPr>
        <w:t>相关</w:t>
      </w:r>
      <w:r>
        <w:rPr>
          <w:rFonts w:hint="default" w:ascii="Times New Roman" w:hAnsi="Times New Roman" w:eastAsia="仿宋_GB2312" w:cs="Times New Roman"/>
          <w:color w:val="auto"/>
          <w:sz w:val="32"/>
          <w:szCs w:val="32"/>
          <w:highlight w:val="none"/>
          <w:u w:val="none"/>
        </w:rPr>
        <w:t>体检项目，待妊娠期结束后补</w:t>
      </w:r>
      <w:r>
        <w:rPr>
          <w:rFonts w:hint="default" w:ascii="Times New Roman" w:hAnsi="Times New Roman" w:eastAsia="仿宋_GB2312" w:cs="Times New Roman"/>
          <w:color w:val="auto"/>
          <w:sz w:val="32"/>
          <w:szCs w:val="32"/>
          <w:highlight w:val="none"/>
          <w:u w:val="none"/>
          <w:lang w:eastAsia="zh-CN"/>
        </w:rPr>
        <w:t>检</w:t>
      </w:r>
      <w:r>
        <w:rPr>
          <w:rFonts w:hint="default" w:ascii="Times New Roman" w:hAnsi="Times New Roman" w:eastAsia="仿宋_GB2312" w:cs="Times New Roman"/>
          <w:color w:val="auto"/>
          <w:sz w:val="32"/>
          <w:szCs w:val="32"/>
          <w:highlight w:val="none"/>
          <w:u w:val="none"/>
        </w:rPr>
        <w:t>，体检合格的</w:t>
      </w:r>
      <w:r>
        <w:rPr>
          <w:rFonts w:hint="default" w:ascii="Times New Roman" w:hAnsi="Times New Roman" w:eastAsia="仿宋_GB2312" w:cs="Times New Roman"/>
          <w:color w:val="auto"/>
          <w:sz w:val="32"/>
          <w:szCs w:val="32"/>
          <w:highlight w:val="none"/>
          <w:u w:val="none"/>
          <w:lang w:eastAsia="zh-CN"/>
        </w:rPr>
        <w:t>再</w:t>
      </w:r>
      <w:r>
        <w:rPr>
          <w:rFonts w:hint="default" w:ascii="Times New Roman" w:hAnsi="Times New Roman" w:eastAsia="仿宋_GB2312" w:cs="Times New Roman"/>
          <w:color w:val="auto"/>
          <w:sz w:val="32"/>
          <w:szCs w:val="32"/>
          <w:highlight w:val="none"/>
          <w:u w:val="none"/>
        </w:rPr>
        <w:t>办理相关手续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89B94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、考察的具体内容</w:t>
      </w:r>
    </w:p>
    <w:p w14:paraId="554AB8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考察工作突出政治标准，重点考察人选是否符合拥护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两个确立</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、增强</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四个意识</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、坚定</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四个自信</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、做到</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两个维护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147F2D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0F17C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其他</w:t>
      </w:r>
    </w:p>
    <w:p w14:paraId="66713C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（一）考生在进入面试、体检、考察、公示、聘用等环节弃权的，应由</w:t>
      </w:r>
      <w:r>
        <w:rPr>
          <w:rFonts w:hint="default" w:ascii="Times New Roman" w:hAnsi="Times New Roman" w:eastAsia="仿宋_GB2312" w:cs="Times New Roman"/>
          <w:color w:val="auto"/>
          <w:sz w:val="32"/>
          <w:szCs w:val="32"/>
          <w:highlight w:val="none"/>
          <w:u w:val="none"/>
        </w:rPr>
        <w:t>本人出具书面声明，</w:t>
      </w:r>
      <w:r>
        <w:rPr>
          <w:rFonts w:hint="default" w:ascii="Times New Roman" w:hAnsi="Times New Roman" w:eastAsia="仿宋_GB2312" w:cs="Times New Roman"/>
          <w:color w:val="auto"/>
          <w:sz w:val="32"/>
          <w:szCs w:val="32"/>
          <w:highlight w:val="none"/>
          <w:u w:val="none"/>
          <w:lang w:eastAsia="zh-CN"/>
        </w:rPr>
        <w:t>通过</w:t>
      </w:r>
      <w:r>
        <w:rPr>
          <w:rFonts w:hint="default" w:ascii="Times New Roman" w:hAnsi="Times New Roman" w:eastAsia="仿宋_GB2312" w:cs="Times New Roman"/>
          <w:color w:val="auto"/>
          <w:sz w:val="32"/>
          <w:szCs w:val="32"/>
          <w:highlight w:val="none"/>
          <w:u w:val="none"/>
        </w:rPr>
        <w:t>扫描</w:t>
      </w:r>
      <w:r>
        <w:rPr>
          <w:rFonts w:hint="default" w:ascii="Times New Roman" w:hAnsi="Times New Roman" w:eastAsia="仿宋_GB2312" w:cs="Times New Roman"/>
          <w:color w:val="auto"/>
          <w:sz w:val="32"/>
          <w:szCs w:val="32"/>
          <w:highlight w:val="none"/>
          <w:u w:val="none"/>
          <w:lang w:eastAsia="zh-CN"/>
        </w:rPr>
        <w:t>或拍照、</w:t>
      </w:r>
      <w:r>
        <w:rPr>
          <w:rFonts w:hint="default" w:ascii="Times New Roman" w:hAnsi="Times New Roman" w:eastAsia="仿宋_GB2312" w:cs="Times New Roman"/>
          <w:color w:val="auto"/>
          <w:sz w:val="32"/>
          <w:szCs w:val="32"/>
          <w:highlight w:val="none"/>
          <w:u w:val="none"/>
        </w:rPr>
        <w:t>传真</w:t>
      </w:r>
      <w:r>
        <w:rPr>
          <w:rFonts w:hint="default" w:ascii="Times New Roman" w:hAnsi="Times New Roman" w:eastAsia="仿宋_GB2312" w:cs="Times New Roman"/>
          <w:color w:val="auto"/>
          <w:sz w:val="32"/>
          <w:szCs w:val="32"/>
          <w:highlight w:val="none"/>
          <w:u w:val="none"/>
          <w:lang w:eastAsia="zh-CN"/>
        </w:rPr>
        <w:t>、邮寄等方式提交</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据实记录，视同考生自动弃权。</w:t>
      </w:r>
    </w:p>
    <w:p w14:paraId="79063C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（二）《公告》中相关环节涉及递补人员的，</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可递补</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是指招聘单位有权根据需要决定是否递补，不是必须递补。</w:t>
      </w:r>
    </w:p>
    <w:p w14:paraId="1DA9D0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highlight w:val="none"/>
          <w:u w:val="none"/>
          <w:lang w:val="en-US" w:eastAsia="zh-CN"/>
        </w:rPr>
        <w:t>招聘引才活动。</w:t>
      </w:r>
    </w:p>
    <w:p w14:paraId="453C81F0">
      <w:pPr>
        <w:keepNext w:val="0"/>
        <w:keepLines w:val="0"/>
        <w:pageBreakBefore w:val="0"/>
        <w:widowControl w:val="0"/>
        <w:shd w:val="clear" w:color="auto" w:fill="auto"/>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highlight w:val="none"/>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w:t>
      </w:r>
      <w:r>
        <w:rPr>
          <w:rFonts w:hint="default" w:ascii="Times New Roman" w:hAnsi="Times New Roman" w:eastAsia="FangSong_GB2312" w:cs="Times New Roman"/>
          <w:color w:val="auto"/>
          <w:sz w:val="32"/>
          <w:szCs w:val="32"/>
          <w:highlight w:val="none"/>
          <w:u w:val="none"/>
          <w:lang w:val="en-US"/>
        </w:rPr>
        <w:t>0</w:t>
      </w:r>
      <w:r>
        <w:rPr>
          <w:rFonts w:hint="default" w:ascii="Times New Roman" w:hAnsi="Times New Roman" w:eastAsia="FangSong_GB2312" w:cs="Times New Roman"/>
          <w:color w:val="auto"/>
          <w:sz w:val="32"/>
          <w:szCs w:val="32"/>
          <w:highlight w:val="none"/>
          <w:u w:val="none"/>
        </w:rPr>
        <w:t>0-1</w:t>
      </w:r>
      <w:r>
        <w:rPr>
          <w:rFonts w:hint="default" w:ascii="Times New Roman" w:hAnsi="Times New Roman" w:eastAsia="FangSong_GB2312" w:cs="Times New Roman"/>
          <w:color w:val="auto"/>
          <w:sz w:val="32"/>
          <w:szCs w:val="32"/>
          <w:highlight w:val="none"/>
          <w:u w:val="none"/>
          <w:lang w:val="en-US"/>
        </w:rPr>
        <w:t>1</w:t>
      </w:r>
      <w:r>
        <w:rPr>
          <w:rFonts w:hint="default" w:ascii="Times New Roman" w:hAnsi="Times New Roman" w:eastAsia="FangSong_GB2312" w:cs="Times New Roman"/>
          <w:color w:val="auto"/>
          <w:sz w:val="32"/>
          <w:szCs w:val="32"/>
          <w:highlight w:val="none"/>
          <w:u w:val="none"/>
        </w:rPr>
        <w:t>:</w:t>
      </w:r>
      <w:r>
        <w:rPr>
          <w:rFonts w:hint="default" w:ascii="Times New Roman" w:hAnsi="Times New Roman" w:eastAsia="FangSong_GB2312" w:cs="Times New Roman"/>
          <w:color w:val="auto"/>
          <w:sz w:val="32"/>
          <w:szCs w:val="32"/>
          <w:highlight w:val="none"/>
          <w:u w:val="none"/>
          <w:lang w:val="en-US"/>
        </w:rPr>
        <w:t>3</w:t>
      </w:r>
      <w:r>
        <w:rPr>
          <w:rFonts w:hint="default" w:ascii="Times New Roman" w:hAnsi="Times New Roman" w:eastAsia="FangSong_GB2312" w:cs="Times New Roman"/>
          <w:color w:val="auto"/>
          <w:sz w:val="32"/>
          <w:szCs w:val="32"/>
          <w:highlight w:val="none"/>
          <w:u w:val="none"/>
        </w:rPr>
        <w:t>0、14:</w:t>
      </w:r>
      <w:r>
        <w:rPr>
          <w:rFonts w:hint="default" w:ascii="Times New Roman" w:hAnsi="Times New Roman" w:eastAsia="FangSong_GB2312" w:cs="Times New Roman"/>
          <w:color w:val="auto"/>
          <w:sz w:val="32"/>
          <w:szCs w:val="32"/>
          <w:highlight w:val="none"/>
          <w:u w:val="none"/>
          <w:lang w:val="en-US"/>
        </w:rPr>
        <w:t>3</w:t>
      </w:r>
      <w:r>
        <w:rPr>
          <w:rFonts w:hint="default" w:ascii="Times New Roman" w:hAnsi="Times New Roman" w:eastAsia="FangSong_GB2312" w:cs="Times New Roman"/>
          <w:color w:val="auto"/>
          <w:sz w:val="32"/>
          <w:szCs w:val="32"/>
          <w:highlight w:val="none"/>
          <w:u w:val="none"/>
        </w:rPr>
        <w:t>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0713-</w:t>
      </w:r>
      <w:r>
        <w:rPr>
          <w:rFonts w:hint="default" w:eastAsia="FangSong_GB2312" w:cs="Times New Roman"/>
          <w:color w:val="auto"/>
          <w:sz w:val="32"/>
          <w:szCs w:val="32"/>
          <w:highlight w:val="none"/>
          <w:u w:val="none"/>
          <w:lang w:val="en-US" w:eastAsia="zh-CN"/>
        </w:rPr>
        <w:t>6307807</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0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EBA2E">
    <w:pPr>
      <w:pStyle w:val="4"/>
      <w:jc w:val="center"/>
      <w:rPr>
        <w:rFonts w:cs="Times New Roman"/>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3466A"/>
    <w:rsid w:val="05B437EC"/>
    <w:rsid w:val="08F04266"/>
    <w:rsid w:val="105570A4"/>
    <w:rsid w:val="108252A3"/>
    <w:rsid w:val="114804ED"/>
    <w:rsid w:val="184D5D45"/>
    <w:rsid w:val="194674E2"/>
    <w:rsid w:val="1B343F40"/>
    <w:rsid w:val="23DE7685"/>
    <w:rsid w:val="27FC27CF"/>
    <w:rsid w:val="2B3A6011"/>
    <w:rsid w:val="2DE24215"/>
    <w:rsid w:val="2FDD2EE6"/>
    <w:rsid w:val="32CA6F1C"/>
    <w:rsid w:val="343B642D"/>
    <w:rsid w:val="379D422C"/>
    <w:rsid w:val="389E4256"/>
    <w:rsid w:val="3BA85573"/>
    <w:rsid w:val="3D27255E"/>
    <w:rsid w:val="40307062"/>
    <w:rsid w:val="4B0E1D4E"/>
    <w:rsid w:val="4B3043BA"/>
    <w:rsid w:val="4D1D096E"/>
    <w:rsid w:val="52081B54"/>
    <w:rsid w:val="541954E7"/>
    <w:rsid w:val="5F3F35E6"/>
    <w:rsid w:val="5FAB005C"/>
    <w:rsid w:val="5FF1371D"/>
    <w:rsid w:val="648844C8"/>
    <w:rsid w:val="6A5A6906"/>
    <w:rsid w:val="6BB24A6D"/>
    <w:rsid w:val="6BF55505"/>
    <w:rsid w:val="727B566C"/>
    <w:rsid w:val="746A3BEA"/>
    <w:rsid w:val="75C81FAE"/>
    <w:rsid w:val="763E27E2"/>
    <w:rsid w:val="7C7575D0"/>
    <w:rsid w:val="7CEA147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Balloon Text"/>
    <w:basedOn w:val="1"/>
    <w:link w:val="14"/>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qFormat/>
    <w:uiPriority w:val="99"/>
    <w:rPr>
      <w:b/>
      <w:bCs/>
    </w:rPr>
  </w:style>
  <w:style w:type="character" w:styleId="10">
    <w:name w:val="Strong"/>
    <w:basedOn w:val="9"/>
    <w:qFormat/>
    <w:uiPriority w:val="99"/>
    <w:rPr>
      <w:b/>
      <w:bCs/>
    </w:rPr>
  </w:style>
  <w:style w:type="character" w:styleId="11">
    <w:name w:val="annotation reference"/>
    <w:basedOn w:val="9"/>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qFormat/>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qFormat/>
    <w:uiPriority w:val="99"/>
    <w:rPr>
      <w:rFonts w:ascii="Times New Roman" w:hAnsi="Times New Roman"/>
      <w:kern w:val="2"/>
      <w:sz w:val="21"/>
      <w:szCs w:val="21"/>
    </w:rPr>
  </w:style>
  <w:style w:type="character" w:customStyle="1" w:styleId="17">
    <w:name w:val="批注主题 字符"/>
    <w:basedOn w:val="16"/>
    <w:link w:val="7"/>
    <w:qFormat/>
    <w:uiPriority w:val="99"/>
    <w:rPr>
      <w:rFonts w:ascii="Times New Roman" w:hAnsi="Times New Roman"/>
      <w:b/>
      <w:bCs/>
      <w:kern w:val="2"/>
      <w:sz w:val="21"/>
      <w:szCs w:val="21"/>
    </w:rPr>
  </w:style>
  <w:style w:type="paragraph" w:customStyle="1" w:styleId="18">
    <w:name w:val="Revision_0cfb8bb7-f1b2-4ddb-bef6-351dd846c1b6"/>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5980</Words>
  <Characters>6278</Characters>
  <Paragraphs>96</Paragraphs>
  <TotalTime>1</TotalTime>
  <ScaleCrop>false</ScaleCrop>
  <LinksUpToDate>false</LinksUpToDate>
  <CharactersWithSpaces>6282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Hathaway潇</cp:lastModifiedBy>
  <cp:lastPrinted>2026-01-10T14:20:00Z</cp:lastPrinted>
  <dcterms:modified xsi:type="dcterms:W3CDTF">2026-02-02T06:41:17Z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DF855966B5B9401C8E87D532940E7809_13</vt:lpwstr>
  </property>
  <property fmtid="{D5CDD505-2E9C-101B-9397-08002B2CF9AE}" pid="4" name="KSOTemplateDocerSaveRecord">
    <vt:lpwstr>eyJoZGlkIjoiYWUyYjhhOTFlNmM0Y2VmOWNmYjRkMjcyODZkNTAxYjQiLCJ1c2VySWQiOiI1NDg4ODU2OTgifQ==</vt:lpwstr>
  </property>
</Properties>
</file>