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hd w:val="clear"/>
        <w:spacing w:before="22"/>
        <w:ind w:left="1746" w:right="1765"/>
        <w:jc w:val="center"/>
        <w:rPr>
          <w:rFonts w:hint="eastAsia"/>
          <w:sz w:val="40"/>
          <w:szCs w:val="40"/>
          <w:lang w:eastAsia="zh-CN"/>
        </w:rPr>
      </w:pPr>
      <w:r>
        <w:rPr>
          <w:sz w:val="40"/>
          <w:szCs w:val="40"/>
        </w:rPr>
        <w:t>杭州市</w:t>
      </w:r>
      <w:r>
        <w:rPr>
          <w:rFonts w:hint="eastAsia"/>
          <w:sz w:val="40"/>
          <w:szCs w:val="40"/>
          <w:lang w:val="en-US" w:eastAsia="zh-CN"/>
        </w:rPr>
        <w:t>余杭区良渚第二</w:t>
      </w:r>
      <w:bookmarkStart w:id="0" w:name="_GoBack"/>
      <w:bookmarkEnd w:id="0"/>
      <w:r>
        <w:rPr>
          <w:rFonts w:hint="eastAsia"/>
          <w:sz w:val="40"/>
          <w:szCs w:val="40"/>
          <w:lang w:val="en-US" w:eastAsia="zh-CN"/>
        </w:rPr>
        <w:t>小学</w:t>
      </w:r>
      <w:r>
        <w:rPr>
          <w:rFonts w:hint="eastAsia"/>
          <w:sz w:val="40"/>
          <w:szCs w:val="40"/>
          <w:lang w:eastAsia="zh-CN"/>
        </w:rPr>
        <w:t>教育系统</w:t>
      </w:r>
    </w:p>
    <w:p>
      <w:pPr>
        <w:pStyle w:val="2"/>
        <w:shd w:val="clear"/>
        <w:spacing w:before="22"/>
        <w:ind w:left="1746" w:right="1765"/>
        <w:jc w:val="center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t>编外人员</w:t>
      </w:r>
      <w:r>
        <w:rPr>
          <w:sz w:val="40"/>
          <w:szCs w:val="40"/>
        </w:rPr>
        <w:t>招聘报名表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2U3ODcxY2U1MjI1ZGRjNDFhOGM5YjZkYThmM2YifQ=="/>
  </w:docVars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2C6E588D"/>
    <w:rsid w:val="39923F83"/>
    <w:rsid w:val="42344AA1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F7FE1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0</Lines>
  <Paragraphs>0</Paragraphs>
  <TotalTime>7</TotalTime>
  <ScaleCrop>false</ScaleCrop>
  <LinksUpToDate>false</LinksUpToDate>
  <CharactersWithSpaces>227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LENOVO</dc:creator>
  <cp:lastModifiedBy>不二の笑 </cp:lastModifiedBy>
  <cp:lastPrinted>2019-07-04T11:24:00Z</cp:lastPrinted>
  <dcterms:modified xsi:type="dcterms:W3CDTF">2024-08-17T16:45:53Z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2052-6.7.1.8828</vt:lpwstr>
  </property>
  <property fmtid="{D5CDD505-2E9C-101B-9397-08002B2CF9AE}" pid="5" name="ICV">
    <vt:lpwstr>1660A41DD2F64390B3839890EFF5EFE2_13</vt:lpwstr>
  </property>
</Properties>
</file>