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249072">
      <w:pPr>
        <w:adjustRightInd w:val="0"/>
        <w:snapToGrid w:val="0"/>
        <w:spacing w:line="560" w:lineRule="exact"/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8"/>
          <w:sz w:val="32"/>
          <w:szCs w:val="32"/>
        </w:rPr>
        <w:t>附件</w:t>
      </w:r>
      <w:r>
        <w:rPr>
          <w:rFonts w:hint="eastAsia" w:ascii="黑体" w:hAnsi="黑体" w:eastAsia="黑体" w:cs="黑体"/>
          <w:w w:val="98"/>
          <w:sz w:val="32"/>
          <w:szCs w:val="32"/>
          <w:lang w:val="en-US" w:eastAsia="zh-CN"/>
        </w:rPr>
        <w:t>4</w:t>
      </w:r>
    </w:p>
    <w:p w14:paraId="454AE050">
      <w:pPr>
        <w:topLinePunct/>
        <w:adjustRightInd w:val="0"/>
        <w:snapToGrid w:val="0"/>
        <w:spacing w:line="560" w:lineRule="exact"/>
        <w:ind w:firstLine="72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上半年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广东省阳江市阳东区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事业单位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引进</w:t>
      </w:r>
    </w:p>
    <w:p w14:paraId="540E0E6E">
      <w:pPr>
        <w:topLinePunct/>
        <w:adjustRightInd w:val="0"/>
        <w:snapToGrid w:val="0"/>
        <w:spacing w:line="560" w:lineRule="exact"/>
        <w:ind w:firstLine="723" w:firstLineChars="200"/>
        <w:jc w:val="center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高层次（急需紧缺）人才未取得</w:t>
      </w:r>
      <w:bookmarkStart w:id="0" w:name="_GoBack"/>
      <w:bookmarkEnd w:id="0"/>
    </w:p>
    <w:p w14:paraId="6B1CC7CE">
      <w:pPr>
        <w:topLinePunct/>
        <w:adjustRightInd w:val="0"/>
        <w:snapToGrid w:val="0"/>
        <w:spacing w:line="560" w:lineRule="exact"/>
        <w:ind w:firstLine="723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教师资格报考人员承诺书</w:t>
      </w:r>
    </w:p>
    <w:p w14:paraId="1255F0B0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32505C22">
      <w:pPr>
        <w:topLinePunct/>
        <w:adjustRightInd w:val="0"/>
        <w:snapToGrid w:val="0"/>
        <w:spacing w:line="560" w:lineRule="exact"/>
        <w:ind w:firstLine="640" w:firstLineChars="200"/>
        <w:rPr>
          <w:rFonts w:hint="default" w:ascii="仿宋_GB2312" w:eastAsia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本人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</w:rPr>
        <w:t>（身份证号：）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</w:t>
      </w:r>
    </w:p>
    <w:p w14:paraId="4A8F0EE0">
      <w:pPr>
        <w:topLinePunct/>
        <w:adjustRightInd w:val="0"/>
        <w:snapToGrid w:val="0"/>
        <w:spacing w:line="560" w:lineRule="exact"/>
        <w:rPr>
          <w:rFonts w:ascii="仿宋_GB2312" w:hAnsi="Calibri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月毕业于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sz w:val="32"/>
          <w:szCs w:val="32"/>
        </w:rPr>
        <w:t>（院校及专业），现报名参加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上</w:t>
      </w:r>
      <w:r>
        <w:rPr>
          <w:rFonts w:hint="eastAsia" w:ascii="仿宋_GB2312" w:eastAsia="仿宋_GB2312"/>
          <w:sz w:val="32"/>
          <w:szCs w:val="32"/>
        </w:rPr>
        <w:t>半年广东省阳江市阳东区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事业单位</w:t>
      </w:r>
      <w:r>
        <w:rPr>
          <w:rFonts w:hint="eastAsia" w:ascii="仿宋_GB2312" w:eastAsia="仿宋_GB2312"/>
          <w:sz w:val="32"/>
          <w:szCs w:val="32"/>
        </w:rPr>
        <w:t>引进高层次（急需紧缺）人才</w:t>
      </w:r>
      <w:r>
        <w:rPr>
          <w:rFonts w:hint="eastAsia" w:ascii="仿宋_GB2312" w:hAnsi="Calibri" w:eastAsia="仿宋_GB2312"/>
          <w:sz w:val="32"/>
          <w:szCs w:val="32"/>
        </w:rPr>
        <w:t xml:space="preserve">考试。   </w:t>
      </w:r>
    </w:p>
    <w:p w14:paraId="3879FB30">
      <w:pPr>
        <w:topLinePunct/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本人现暂时未能提供所报考岗位（岗位名称</w:t>
      </w:r>
      <w:r>
        <w:rPr>
          <w:rFonts w:ascii="仿宋_GB2312" w:hAnsi="Calibri" w:eastAsia="仿宋_GB2312"/>
          <w:sz w:val="32"/>
          <w:szCs w:val="32"/>
        </w:rPr>
        <w:t>:</w:t>
      </w:r>
      <w:r>
        <w:rPr>
          <w:rFonts w:hint="eastAsia" w:ascii="仿宋_GB2312" w:hAnsi="Calibri" w:eastAsia="仿宋_GB2312"/>
          <w:sz w:val="32"/>
          <w:szCs w:val="32"/>
        </w:rPr>
        <w:t>,岗位代码：）</w:t>
      </w:r>
      <w:r>
        <w:rPr>
          <w:rFonts w:eastAsia="仿宋_GB2312"/>
          <w:w w:val="98"/>
          <w:sz w:val="32"/>
          <w:szCs w:val="32"/>
        </w:rPr>
        <w:t>相应</w:t>
      </w:r>
      <w:r>
        <w:rPr>
          <w:rFonts w:hint="eastAsia" w:eastAsia="仿宋_GB2312"/>
          <w:w w:val="98"/>
          <w:sz w:val="32"/>
          <w:szCs w:val="32"/>
        </w:rPr>
        <w:t>及以上层次</w:t>
      </w:r>
      <w:r>
        <w:rPr>
          <w:rFonts w:eastAsia="仿宋_GB2312"/>
          <w:w w:val="98"/>
          <w:sz w:val="32"/>
          <w:szCs w:val="32"/>
        </w:rPr>
        <w:t>的教师资格证</w:t>
      </w:r>
      <w:r>
        <w:rPr>
          <w:rFonts w:hint="eastAsia" w:ascii="仿宋_GB2312" w:hAnsi="Calibri" w:eastAsia="仿宋_GB2312"/>
          <w:sz w:val="32"/>
          <w:szCs w:val="32"/>
        </w:rPr>
        <w:t>。本人承诺，如获聘用，将</w:t>
      </w:r>
      <w:r>
        <w:rPr>
          <w:rFonts w:hint="eastAsia" w:ascii="仿宋_GB2312" w:hAnsi="微软雅黑" w:eastAsia="仿宋_GB2312"/>
          <w:sz w:val="32"/>
          <w:szCs w:val="32"/>
        </w:rPr>
        <w:t>在</w:t>
      </w:r>
      <w:r>
        <w:rPr>
          <w:rFonts w:hint="eastAsia" w:ascii="仿宋_GB2312" w:hAnsi="微软雅黑" w:eastAsia="仿宋_GB2312"/>
          <w:sz w:val="32"/>
          <w:szCs w:val="32"/>
          <w:lang w:val="en-US" w:eastAsia="zh-CN"/>
        </w:rPr>
        <w:t>2026年8月31日</w:t>
      </w:r>
      <w:r>
        <w:rPr>
          <w:rFonts w:hint="eastAsia" w:ascii="仿宋_GB2312" w:hAnsi="微软雅黑" w:eastAsia="仿宋_GB2312"/>
          <w:sz w:val="32"/>
          <w:szCs w:val="32"/>
        </w:rPr>
        <w:t>前取得</w:t>
      </w:r>
      <w:r>
        <w:rPr>
          <w:rFonts w:eastAsia="仿宋_GB2312"/>
          <w:w w:val="98"/>
          <w:sz w:val="32"/>
          <w:szCs w:val="32"/>
        </w:rPr>
        <w:t>相应</w:t>
      </w:r>
      <w:r>
        <w:rPr>
          <w:rFonts w:hint="eastAsia" w:eastAsia="仿宋_GB2312"/>
          <w:w w:val="98"/>
          <w:sz w:val="32"/>
          <w:szCs w:val="32"/>
        </w:rPr>
        <w:t>及以上层次</w:t>
      </w:r>
      <w:r>
        <w:rPr>
          <w:rFonts w:eastAsia="仿宋_GB2312"/>
          <w:w w:val="98"/>
          <w:sz w:val="32"/>
          <w:szCs w:val="32"/>
        </w:rPr>
        <w:t>的教师资格证</w:t>
      </w:r>
      <w:r>
        <w:rPr>
          <w:rFonts w:hint="eastAsia" w:ascii="仿宋_GB2312" w:hAnsi="Calibri" w:eastAsia="仿宋_GB2312"/>
          <w:sz w:val="32"/>
          <w:szCs w:val="32"/>
        </w:rPr>
        <w:t>。如到期未取得，</w:t>
      </w:r>
      <w:r>
        <w:rPr>
          <w:rFonts w:hint="eastAsia" w:ascii="仿宋_GB2312" w:hAnsi="微软雅黑" w:eastAsia="仿宋_GB2312"/>
          <w:sz w:val="32"/>
          <w:szCs w:val="32"/>
        </w:rPr>
        <w:t>将取消聘用资格</w:t>
      </w:r>
      <w:r>
        <w:rPr>
          <w:rFonts w:hint="eastAsia" w:ascii="仿宋_GB2312" w:eastAsia="仿宋_GB2312"/>
          <w:sz w:val="32"/>
          <w:szCs w:val="32"/>
        </w:rPr>
        <w:t>，并承担由此引起的一切后果。</w:t>
      </w:r>
    </w:p>
    <w:p w14:paraId="31932D36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D9696B0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02B9A458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 w14:paraId="293425EE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 w14:paraId="4AEE55B5">
      <w:pPr>
        <w:adjustRightInd w:val="0"/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时间：</w:t>
      </w:r>
    </w:p>
    <w:p w14:paraId="2FD6F918">
      <w:pPr>
        <w:spacing w:line="560" w:lineRule="exact"/>
        <w:ind w:firstLine="200"/>
        <w:jc w:val="center"/>
        <w:rPr>
          <w:rFonts w:ascii="仿宋_GB2312" w:eastAsia="仿宋_GB2312"/>
          <w:sz w:val="32"/>
          <w:szCs w:val="32"/>
        </w:rPr>
      </w:pPr>
    </w:p>
    <w:sectPr>
      <w:headerReference r:id="rId3" w:type="default"/>
      <w:pgSz w:w="11906" w:h="16838"/>
      <w:pgMar w:top="1985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C11A1F6-02FA-4AD6-8BB9-5F0EB4F532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A6D294B4-E3BD-4714-A747-2F06B18C1EA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91A7AB3-D6AF-42BB-B956-DC7FD01998F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F7754B5-D7BF-40F6-A9A3-1C9C04751937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6C66DB8D-C283-4D3A-ABE3-2A78E57697EA}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32A9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ZGU4MjE4ZTdiYWQzM2MxMmNiOWE1ZmRiZjY2YWEifQ=="/>
    <w:docVar w:name="KSO_WPS_MARK_KEY" w:val="d4c28ac2-21f9-4386-9577-39e46f68a2df"/>
  </w:docVars>
  <w:rsids>
    <w:rsidRoot w:val="00EA74E9"/>
    <w:rsid w:val="00024226"/>
    <w:rsid w:val="0005481A"/>
    <w:rsid w:val="00061331"/>
    <w:rsid w:val="00074AB1"/>
    <w:rsid w:val="000C5C32"/>
    <w:rsid w:val="000D5476"/>
    <w:rsid w:val="0011525B"/>
    <w:rsid w:val="001225FF"/>
    <w:rsid w:val="0022486F"/>
    <w:rsid w:val="002553C0"/>
    <w:rsid w:val="00292EDF"/>
    <w:rsid w:val="002B577B"/>
    <w:rsid w:val="002D1C9D"/>
    <w:rsid w:val="003033A6"/>
    <w:rsid w:val="003D6933"/>
    <w:rsid w:val="0040451A"/>
    <w:rsid w:val="00405B4D"/>
    <w:rsid w:val="004172A4"/>
    <w:rsid w:val="004601C3"/>
    <w:rsid w:val="004676E4"/>
    <w:rsid w:val="00493C8B"/>
    <w:rsid w:val="004A4DA3"/>
    <w:rsid w:val="004B4E47"/>
    <w:rsid w:val="005808B2"/>
    <w:rsid w:val="00596EC0"/>
    <w:rsid w:val="005D2174"/>
    <w:rsid w:val="005D2195"/>
    <w:rsid w:val="00603140"/>
    <w:rsid w:val="00695E3D"/>
    <w:rsid w:val="006A37DD"/>
    <w:rsid w:val="006B0F68"/>
    <w:rsid w:val="006C74C9"/>
    <w:rsid w:val="007240CD"/>
    <w:rsid w:val="00735EE4"/>
    <w:rsid w:val="00737BCE"/>
    <w:rsid w:val="007813D8"/>
    <w:rsid w:val="0078768A"/>
    <w:rsid w:val="00853A5B"/>
    <w:rsid w:val="00895A03"/>
    <w:rsid w:val="0092368B"/>
    <w:rsid w:val="00942086"/>
    <w:rsid w:val="00987B82"/>
    <w:rsid w:val="00A0645B"/>
    <w:rsid w:val="00A87568"/>
    <w:rsid w:val="00A93550"/>
    <w:rsid w:val="00AA168D"/>
    <w:rsid w:val="00B1404C"/>
    <w:rsid w:val="00B1527D"/>
    <w:rsid w:val="00BC1500"/>
    <w:rsid w:val="00BE3B7C"/>
    <w:rsid w:val="00BF1B42"/>
    <w:rsid w:val="00C113C0"/>
    <w:rsid w:val="00CC4CEC"/>
    <w:rsid w:val="00CD0553"/>
    <w:rsid w:val="00D006F8"/>
    <w:rsid w:val="00E52A05"/>
    <w:rsid w:val="00E57F12"/>
    <w:rsid w:val="00EA74E9"/>
    <w:rsid w:val="00EB0B86"/>
    <w:rsid w:val="00F1333A"/>
    <w:rsid w:val="00F71601"/>
    <w:rsid w:val="00FB6C37"/>
    <w:rsid w:val="00FC4CA8"/>
    <w:rsid w:val="02745B13"/>
    <w:rsid w:val="027619AC"/>
    <w:rsid w:val="03AA4D22"/>
    <w:rsid w:val="042A0CA0"/>
    <w:rsid w:val="070B6B66"/>
    <w:rsid w:val="13361D0D"/>
    <w:rsid w:val="15F82D2E"/>
    <w:rsid w:val="176633E4"/>
    <w:rsid w:val="17FE1F6C"/>
    <w:rsid w:val="19E971DB"/>
    <w:rsid w:val="1B2D6EF0"/>
    <w:rsid w:val="1DF23010"/>
    <w:rsid w:val="1E794CE8"/>
    <w:rsid w:val="1F72557D"/>
    <w:rsid w:val="203D39F0"/>
    <w:rsid w:val="204607B7"/>
    <w:rsid w:val="25FF2CBA"/>
    <w:rsid w:val="30E072A6"/>
    <w:rsid w:val="321D42D3"/>
    <w:rsid w:val="369E0EF6"/>
    <w:rsid w:val="371A4A20"/>
    <w:rsid w:val="3B7B29BD"/>
    <w:rsid w:val="3C363FB5"/>
    <w:rsid w:val="3DEA67CE"/>
    <w:rsid w:val="3E740EBA"/>
    <w:rsid w:val="3FC87ED7"/>
    <w:rsid w:val="41847666"/>
    <w:rsid w:val="45144177"/>
    <w:rsid w:val="487E3823"/>
    <w:rsid w:val="4C6C66EA"/>
    <w:rsid w:val="4F9B5B7A"/>
    <w:rsid w:val="513E2C61"/>
    <w:rsid w:val="528827BA"/>
    <w:rsid w:val="56F05AF2"/>
    <w:rsid w:val="57281234"/>
    <w:rsid w:val="58661966"/>
    <w:rsid w:val="58A70C52"/>
    <w:rsid w:val="5B3E3A0F"/>
    <w:rsid w:val="5DD13320"/>
    <w:rsid w:val="5EE65064"/>
    <w:rsid w:val="5F6E0BB6"/>
    <w:rsid w:val="62DC7541"/>
    <w:rsid w:val="63331E6B"/>
    <w:rsid w:val="634E7E04"/>
    <w:rsid w:val="641D4459"/>
    <w:rsid w:val="6ADC731B"/>
    <w:rsid w:val="6BE73E51"/>
    <w:rsid w:val="6FCF73F6"/>
    <w:rsid w:val="719169E9"/>
    <w:rsid w:val="71DA3540"/>
    <w:rsid w:val="73096F4B"/>
    <w:rsid w:val="73723D03"/>
    <w:rsid w:val="75FB4425"/>
    <w:rsid w:val="786372CE"/>
    <w:rsid w:val="7EA47CF8"/>
    <w:rsid w:val="FEDEC2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227</Words>
  <Characters>238</Characters>
  <Lines>2</Lines>
  <Paragraphs>1</Paragraphs>
  <TotalTime>2</TotalTime>
  <ScaleCrop>false</ScaleCrop>
  <LinksUpToDate>false</LinksUpToDate>
  <CharactersWithSpaces>354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2024-04-03T08:30:00Z</dcterms:created>
  <dc:creator>user</dc:creator>
  <cp:lastModifiedBy>芳菲</cp:lastModifiedBy>
  <cp:lastPrinted>2024-03-01T01:27:00Z</cp:lastPrinted>
  <dcterms:modified xsi:type="dcterms:W3CDTF">2026-03-12T01:47:41Z</dcterms:modified>
  <dc:title>保证书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793D610D96794E198122B2A23F2CE122_13</vt:lpwstr>
  </property>
  <property fmtid="{D5CDD505-2E9C-101B-9397-08002B2CF9AE}" pid="4" name="KSOTemplateDocerSaveRecord">
    <vt:lpwstr>eyJoZGlkIjoiNDNhM2I2YTVmMmZjMjBkZjZhMmY3ZGM1OTAyYzg3ZTEiLCJ1c2VySWQiOiIxMTU0Mzc3MTMzIn0=</vt:lpwstr>
  </property>
</Properties>
</file>