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11EBB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 w14:paraId="2396CEC8">
      <w:pPr>
        <w:jc w:val="center"/>
        <w:rPr>
          <w:rFonts w:ascii="宋体" w:hAnsi="宋体" w:eastAsia="宋体"/>
          <w:sz w:val="44"/>
          <w:szCs w:val="44"/>
        </w:rPr>
      </w:pPr>
    </w:p>
    <w:p w14:paraId="57738655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（大学）。按以下第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类对象报考，现承诺如下：</w:t>
      </w:r>
    </w:p>
    <w:p w14:paraId="035DCF16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11A0582B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本人承诺报名时无工作单位，符合招聘公告相关规定。此次以202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年毕业生身份报名参加镇江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经济技术开发区</w:t>
      </w:r>
      <w:r>
        <w:rPr>
          <w:rFonts w:hint="eastAsia" w:ascii="仿宋" w:hAnsi="仿宋" w:eastAsia="仿宋"/>
          <w:sz w:val="32"/>
          <w:szCs w:val="32"/>
        </w:rPr>
        <w:t>事业单位公开招聘，所填报、提交和现场出示的所有信息（证明）均真实、准确、完整、有效，并自愿承担因不实承诺应承担的相关责任、接受相应处理。</w:t>
      </w:r>
    </w:p>
    <w:p w14:paraId="49FD6F68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（二）承诺对象:202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年、202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年毕业生</w:t>
      </w:r>
    </w:p>
    <w:p w14:paraId="1660C1C2">
      <w:pPr>
        <w:spacing w:line="50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报名时无工作单位</w:t>
      </w:r>
      <w:r>
        <w:rPr>
          <w:rFonts w:hint="eastAsia" w:ascii="仿宋" w:hAnsi="仿宋" w:eastAsia="仿宋"/>
          <w:sz w:val="32"/>
          <w:szCs w:val="32"/>
        </w:rPr>
        <w:t>，符合招聘公告相关规定。此次以202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年毕业生身份报名参加镇江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经济技术开发区</w:t>
      </w:r>
      <w:r>
        <w:rPr>
          <w:rFonts w:hint="eastAsia" w:ascii="仿宋" w:hAnsi="仿宋" w:eastAsia="仿宋"/>
          <w:sz w:val="32"/>
          <w:szCs w:val="32"/>
        </w:rPr>
        <w:t>事业单位公开招聘，所填报、提交和现场出示的所有信息（证明）均真实、准确、完整、有效，并自愿承担因不实承诺应承担的相关责任、接受相应处理。</w:t>
      </w:r>
    </w:p>
    <w:p w14:paraId="7D0198D8">
      <w:pPr>
        <w:spacing w:line="500" w:lineRule="exact"/>
        <w:ind w:firstLine="480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（三）承诺对象:参加基层服务项目人员</w:t>
      </w:r>
    </w:p>
    <w:p w14:paraId="533762E7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</w:t>
      </w:r>
      <w:r>
        <w:rPr>
          <w:rFonts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</w:rPr>
        <w:t>基层</w:t>
      </w:r>
      <w:r>
        <w:rPr>
          <w:rFonts w:ascii="仿宋" w:hAnsi="仿宋" w:eastAsia="仿宋"/>
          <w:sz w:val="32"/>
          <w:szCs w:val="32"/>
        </w:rPr>
        <w:t>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，服务期满且考核合格后2年内。所填报、提交和现场出示的所有信息（证明）均真实、准确、完整、有效，并自愿承担因不实承诺应承担的相关责任、接受相应处理。</w:t>
      </w:r>
    </w:p>
    <w:p w14:paraId="5D8CC6C7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 w14:paraId="7BB547AE">
      <w:pPr>
        <w:spacing w:line="50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4E60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92B5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D31040"/>
    <w:rsid w:val="00D64DAF"/>
    <w:rsid w:val="00DA526A"/>
    <w:rsid w:val="00E07240"/>
    <w:rsid w:val="00E36B15"/>
    <w:rsid w:val="00E76DC7"/>
    <w:rsid w:val="00EE5A96"/>
    <w:rsid w:val="00F91A0E"/>
    <w:rsid w:val="00FE649C"/>
    <w:rsid w:val="0A215BDB"/>
    <w:rsid w:val="1D785866"/>
    <w:rsid w:val="1DF91CC1"/>
    <w:rsid w:val="41EB6656"/>
    <w:rsid w:val="47C4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489</Characters>
  <Lines>3</Lines>
  <Paragraphs>1</Paragraphs>
  <TotalTime>0</TotalTime>
  <ScaleCrop>false</ScaleCrop>
  <LinksUpToDate>false</LinksUpToDate>
  <CharactersWithSpaces>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雨晨</cp:lastModifiedBy>
  <cp:lastPrinted>2020-09-11T02:57:00Z</cp:lastPrinted>
  <dcterms:modified xsi:type="dcterms:W3CDTF">2026-03-19T07:34:07Z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eyJoZGlkIjoiZTgyYjEyYzhhNDA4YzcwYzFkMWZkZjUxYmZiODNjNTAiLCJ1c2VySWQiOiIyNTQzMDM4OCJ9</vt:lpwstr>
  </property>
  <property fmtid="{D5CDD505-2E9C-101B-9397-08002B2CF9AE}" pid="4" name="ICV">
    <vt:lpwstr>D7ABCB6226AB47FFA7619CA46D39DFC8_12</vt:lpwstr>
  </property>
</Properties>
</file>