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儋州市教育局20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春季学期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赴高校公开（考核）招聘中小学教师</w:t>
      </w:r>
      <w:r>
        <w:rPr>
          <w:rFonts w:hint="eastAsia" w:ascii="仿宋_GB2312" w:eastAsia="仿宋_GB2312"/>
          <w:color w:val="000000"/>
          <w:sz w:val="32"/>
          <w:szCs w:val="32"/>
        </w:rPr>
        <w:t>考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届毕业生，目前尚未取得报考岗位所要求的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学历证和</w:t>
      </w:r>
      <w:r>
        <w:rPr>
          <w:rFonts w:hint="eastAsia" w:ascii="仿宋_GB2312" w:eastAsia="仿宋_GB2312"/>
          <w:color w:val="000000"/>
          <w:sz w:val="32"/>
          <w:szCs w:val="32"/>
        </w:rPr>
        <w:t>教师资格证。本人知晓并承诺：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相应层次学历学位证和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2"/>
        </w:rPr>
        <w:t>教育部留学服务中心出具的《国外学历学位认证书》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，并取得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75B2131B"/>
    <w:rsid w:val="5C7F2E39"/>
    <w:rsid w:val="5FFFDD54"/>
    <w:rsid w:val="75B2131B"/>
    <w:rsid w:val="76F5FBE5"/>
    <w:rsid w:val="ADFA86BE"/>
    <w:rsid w:val="BFF71C20"/>
    <w:rsid w:val="E83EED2E"/>
    <w:rsid w:val="F4EFA177"/>
    <w:rsid w:val="FFBBC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2024-10-25T17:26:00Z</dcterms:created>
  <dc:creator>*梦*</dc:creator>
  <cp:lastModifiedBy>user</cp:lastModifiedBy>
  <dcterms:modified xsi:type="dcterms:W3CDTF">2026-04-29T22:20:36Z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0EBB1D82DCB8425FAA1EBB5D4F052B1C_11</vt:lpwstr>
  </property>
</Properties>
</file>