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BD27A">
      <w:pPr>
        <w:jc w:val="left"/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附件8</w:t>
      </w:r>
    </w:p>
    <w:p w14:paraId="055FD178">
      <w:pPr>
        <w:jc w:val="center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择业期毕业生承诺书</w:t>
      </w:r>
    </w:p>
    <w:p w14:paraId="62BAA009"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18F4949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本人xxx属2024、2025年择业期毕业生（毕业起至2026年3月28日期间未在全国范围内缴纳社保），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后续资格审查中发现本人有隐瞒真实信息行为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，则取消本人应聘或聘用资格，其责任由本人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承担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9641BAF"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786FA1D8">
      <w:pPr>
        <w:pStyle w:val="2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76661B1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D27754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承诺人（签名加按手印）：</w:t>
      </w:r>
    </w:p>
    <w:p w14:paraId="0ED34E66">
      <w:pPr>
        <w:spacing w:line="60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日期：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732FD"/>
    <w:rsid w:val="646732FD"/>
    <w:rsid w:val="71AB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18" w:lineRule="atLeast"/>
      <w:jc w:val="left"/>
      <w:outlineLvl w:val="0"/>
    </w:pPr>
    <w:rPr>
      <w:rFonts w:hint="eastAsia" w:ascii="宋体" w:hAnsi="宋体"/>
      <w:kern w:val="44"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124</Characters>
  <Lines>0</Lines>
  <Paragraphs>0</Paragraphs>
  <TotalTime>7</TotalTime>
  <ScaleCrop>false</ScaleCrop>
  <LinksUpToDate>false</LinksUpToDate>
  <CharactersWithSpaces>175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2026-03-09T08:57:00Z</dcterms:created>
  <dc:creator>A</dc:creator>
  <cp:lastModifiedBy>西席</cp:lastModifiedBy>
  <cp:lastPrinted>2026-03-10T03:15:53Z</cp:lastPrinted>
  <dcterms:modified xsi:type="dcterms:W3CDTF">2026-03-10T03:17:19Z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87044E4FF9E74483902E622C550D32AF_11</vt:lpwstr>
  </property>
  <property fmtid="{D5CDD505-2E9C-101B-9397-08002B2CF9AE}" pid="4" name="KSOTemplateDocerSaveRecord">
    <vt:lpwstr>eyJoZGlkIjoiZGNjZWFlNzg1MTM4Mzg0MDcxODI1NTJlNmEwYzU0ZTkiLCJ1c2VySWQiOiI1NjA3NTI5OTEifQ==</vt:lpwstr>
  </property>
</Properties>
</file>