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商丘市市直学校2022年公开招聘教师</w:t>
      </w:r>
    </w:p>
    <w:p>
      <w:pPr>
        <w:spacing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考生健康承诺书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79"/>
        <w:gridCol w:w="844"/>
        <w:gridCol w:w="197"/>
        <w:gridCol w:w="665"/>
        <w:gridCol w:w="344"/>
        <w:gridCol w:w="1152"/>
        <w:gridCol w:w="183"/>
        <w:gridCol w:w="451"/>
        <w:gridCol w:w="911"/>
        <w:gridCol w:w="100"/>
        <w:gridCol w:w="257"/>
        <w:gridCol w:w="677"/>
        <w:gridCol w:w="241"/>
        <w:gridCol w:w="221"/>
        <w:gridCol w:w="571"/>
        <w:gridCol w:w="619"/>
        <w:gridCol w:w="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64" w:type="pct"/>
            <w:gridSpan w:val="2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考点名称</w:t>
            </w:r>
          </w:p>
        </w:tc>
        <w:tc>
          <w:tcPr>
            <w:tcW w:w="1132" w:type="pct"/>
            <w:gridSpan w:val="4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6" w:type="pct"/>
            <w:gridSpan w:val="3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准考证号</w:t>
            </w:r>
          </w:p>
        </w:tc>
        <w:tc>
          <w:tcPr>
            <w:tcW w:w="2317" w:type="pct"/>
            <w:gridSpan w:val="9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64" w:type="pct"/>
            <w:gridSpan w:val="2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姓   名</w:t>
            </w:r>
          </w:p>
        </w:tc>
        <w:tc>
          <w:tcPr>
            <w:tcW w:w="575" w:type="pct"/>
            <w:gridSpan w:val="2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身份证号</w:t>
            </w:r>
          </w:p>
        </w:tc>
        <w:tc>
          <w:tcPr>
            <w:tcW w:w="1489" w:type="pct"/>
            <w:gridSpan w:val="4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1" w:type="pct"/>
            <w:gridSpan w:val="3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联系电话</w:t>
            </w:r>
          </w:p>
        </w:tc>
        <w:tc>
          <w:tcPr>
            <w:tcW w:w="1242" w:type="pct"/>
            <w:gridSpan w:val="5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000" w:type="pct"/>
            <w:gridSpan w:val="18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030" w:type="pct"/>
            <w:gridSpan w:val="3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14天内〔第1场开考前14天〕国内中、高风险等疫情重点地区旅居地〔县（市、区）〕(未到过的此栏空白)</w:t>
            </w:r>
          </w:p>
        </w:tc>
        <w:tc>
          <w:tcPr>
            <w:tcW w:w="666" w:type="pct"/>
            <w:gridSpan w:val="3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天内〔第1场开考前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天〕境外或港澳台旅居史（国家地区）(未到过的此栏空白)</w:t>
            </w:r>
          </w:p>
        </w:tc>
        <w:tc>
          <w:tcPr>
            <w:tcW w:w="737" w:type="pct"/>
            <w:gridSpan w:val="2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居住社区、村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天内〔发生疫情</w:t>
            </w:r>
          </w:p>
          <w:p>
            <w:pPr>
              <w:pStyle w:val="5"/>
              <w:overflowPunct w:val="0"/>
              <w:spacing w:line="1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①是②否</w:t>
            </w:r>
          </w:p>
        </w:tc>
        <w:tc>
          <w:tcPr>
            <w:tcW w:w="949" w:type="pct"/>
            <w:gridSpan w:val="4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507" w:type="pct"/>
            <w:gridSpan w:val="2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是否解除医学隔离观察：①是②否③不属于</w:t>
            </w:r>
          </w:p>
        </w:tc>
        <w:tc>
          <w:tcPr>
            <w:tcW w:w="437" w:type="pct"/>
            <w:gridSpan w:val="2"/>
            <w:vAlign w:val="center"/>
          </w:tcPr>
          <w:p>
            <w:pPr>
              <w:overflowPunct w:val="0"/>
              <w:spacing w:line="180" w:lineRule="exact"/>
              <w:ind w:right="-25" w:rightChars="-1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72小时内（第1场开考前）核酸检测次数</w:t>
            </w:r>
          </w:p>
        </w:tc>
        <w:tc>
          <w:tcPr>
            <w:tcW w:w="342" w:type="pct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核酸检测日期</w:t>
            </w:r>
          </w:p>
        </w:tc>
        <w:tc>
          <w:tcPr>
            <w:tcW w:w="329" w:type="pct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结果①</w:t>
            </w:r>
          </w:p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阴性</w:t>
            </w:r>
          </w:p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②</w:t>
            </w:r>
          </w:p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030" w:type="pct"/>
            <w:gridSpan w:val="3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6" w:type="pct"/>
            <w:gridSpan w:val="3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49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07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37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5000" w:type="pct"/>
            <w:gridSpan w:val="18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健康监测（第1场开考前14天开始起）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410" w:type="pct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天数</w:t>
            </w:r>
          </w:p>
        </w:tc>
        <w:tc>
          <w:tcPr>
            <w:tcW w:w="619" w:type="pct"/>
            <w:gridSpan w:val="2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监测日期</w:t>
            </w:r>
          </w:p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（第1场开考前14天）</w:t>
            </w:r>
          </w:p>
        </w:tc>
        <w:tc>
          <w:tcPr>
            <w:tcW w:w="47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健康码：①绿码②红码③黄码</w:t>
            </w:r>
          </w:p>
        </w:tc>
        <w:tc>
          <w:tcPr>
            <w:tcW w:w="82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通信大数据行程卡：①绿卡②绿卡，但前14天到达或途径中高风险地区</w:t>
            </w:r>
          </w:p>
        </w:tc>
        <w:tc>
          <w:tcPr>
            <w:tcW w:w="908" w:type="pct"/>
            <w:gridSpan w:val="4"/>
            <w:vAlign w:val="center"/>
          </w:tcPr>
          <w:p>
            <w:pPr>
              <w:overflowPunct w:val="0"/>
              <w:spacing w:line="18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体温是否正常</w:t>
            </w:r>
          </w:p>
          <w:p>
            <w:pPr>
              <w:overflowPunct w:val="0"/>
              <w:spacing w:line="18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正常值:＜37.3℃</w:t>
            </w:r>
          </w:p>
        </w:tc>
        <w:tc>
          <w:tcPr>
            <w:tcW w:w="771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是否有以下症状：①发热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（≥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37.3℃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干咳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乏力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④咽痛⑤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嗅（味）觉减退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⑥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腹泻</w:t>
            </w:r>
          </w:p>
        </w:tc>
        <w:tc>
          <w:tcPr>
            <w:tcW w:w="987" w:type="pct"/>
            <w:gridSpan w:val="3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pct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619" w:type="pct"/>
            <w:gridSpan w:val="2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47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8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1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7" w:type="pct"/>
            <w:gridSpan w:val="3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pct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619" w:type="pct"/>
            <w:gridSpan w:val="2"/>
            <w:vAlign w:val="center"/>
          </w:tcPr>
          <w:p>
            <w:pPr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47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8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1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7" w:type="pct"/>
            <w:gridSpan w:val="3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pct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619" w:type="pct"/>
            <w:gridSpan w:val="2"/>
            <w:vAlign w:val="center"/>
          </w:tcPr>
          <w:p>
            <w:pPr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47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8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1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7" w:type="pct"/>
            <w:gridSpan w:val="3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pct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619" w:type="pct"/>
            <w:gridSpan w:val="2"/>
            <w:vAlign w:val="center"/>
          </w:tcPr>
          <w:p>
            <w:pPr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47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8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1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7" w:type="pct"/>
            <w:gridSpan w:val="3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pct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619" w:type="pct"/>
            <w:gridSpan w:val="2"/>
            <w:vAlign w:val="center"/>
          </w:tcPr>
          <w:p>
            <w:pPr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47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8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1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7" w:type="pct"/>
            <w:gridSpan w:val="3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pct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619" w:type="pct"/>
            <w:gridSpan w:val="2"/>
            <w:vAlign w:val="center"/>
          </w:tcPr>
          <w:p>
            <w:pPr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47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8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1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7" w:type="pct"/>
            <w:gridSpan w:val="3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pct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619" w:type="pct"/>
            <w:gridSpan w:val="2"/>
            <w:vAlign w:val="center"/>
          </w:tcPr>
          <w:p>
            <w:pPr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47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8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1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7" w:type="pct"/>
            <w:gridSpan w:val="3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pct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619" w:type="pct"/>
            <w:gridSpan w:val="2"/>
            <w:vAlign w:val="center"/>
          </w:tcPr>
          <w:p>
            <w:pPr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47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8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1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7" w:type="pct"/>
            <w:gridSpan w:val="3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pct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619" w:type="pct"/>
            <w:gridSpan w:val="2"/>
            <w:vAlign w:val="center"/>
          </w:tcPr>
          <w:p>
            <w:pPr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47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8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1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7" w:type="pct"/>
            <w:gridSpan w:val="3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pct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619" w:type="pct"/>
            <w:gridSpan w:val="2"/>
            <w:vAlign w:val="center"/>
          </w:tcPr>
          <w:p>
            <w:pPr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47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8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1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7" w:type="pct"/>
            <w:gridSpan w:val="3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pct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</w:t>
            </w:r>
          </w:p>
        </w:tc>
        <w:tc>
          <w:tcPr>
            <w:tcW w:w="619" w:type="pct"/>
            <w:gridSpan w:val="2"/>
            <w:vAlign w:val="center"/>
          </w:tcPr>
          <w:p>
            <w:pPr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47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8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1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7" w:type="pct"/>
            <w:gridSpan w:val="3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pct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619" w:type="pct"/>
            <w:gridSpan w:val="2"/>
            <w:vAlign w:val="center"/>
          </w:tcPr>
          <w:p>
            <w:pPr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47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8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1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7" w:type="pct"/>
            <w:gridSpan w:val="3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pct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13</w:t>
            </w:r>
          </w:p>
        </w:tc>
        <w:tc>
          <w:tcPr>
            <w:tcW w:w="619" w:type="pct"/>
            <w:gridSpan w:val="2"/>
            <w:vAlign w:val="center"/>
          </w:tcPr>
          <w:p>
            <w:pPr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47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8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1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7" w:type="pct"/>
            <w:gridSpan w:val="3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pct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14</w:t>
            </w:r>
          </w:p>
        </w:tc>
        <w:tc>
          <w:tcPr>
            <w:tcW w:w="619" w:type="pct"/>
            <w:gridSpan w:val="2"/>
            <w:vAlign w:val="center"/>
          </w:tcPr>
          <w:p>
            <w:pPr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47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8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1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7" w:type="pct"/>
            <w:gridSpan w:val="3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pct"/>
            <w:vAlign w:val="center"/>
          </w:tcPr>
          <w:p>
            <w:pPr>
              <w:overflowPunct w:val="0"/>
              <w:spacing w:line="1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第1场考试时间</w:t>
            </w:r>
          </w:p>
        </w:tc>
        <w:tc>
          <w:tcPr>
            <w:tcW w:w="619" w:type="pct"/>
            <w:gridSpan w:val="2"/>
            <w:vAlign w:val="center"/>
          </w:tcPr>
          <w:p>
            <w:pPr>
              <w:overflowPunct w:val="0"/>
              <w:spacing w:line="18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47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8" w:type="pct"/>
            <w:gridSpan w:val="4"/>
            <w:vAlign w:val="center"/>
          </w:tcPr>
          <w:p>
            <w:pPr>
              <w:overflowPunct w:val="0"/>
              <w:spacing w:line="18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1" w:type="pct"/>
            <w:gridSpan w:val="4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7" w:type="pct"/>
            <w:gridSpan w:val="3"/>
            <w:vAlign w:val="center"/>
          </w:tcPr>
          <w:p>
            <w:pPr>
              <w:overflowPunct w:val="0"/>
              <w:spacing w:line="18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snapToGrid w:val="0"/>
        <w:spacing w:line="300" w:lineRule="exact"/>
        <w:jc w:val="left"/>
        <w:rPr>
          <w:rFonts w:ascii="楷体_GB2312" w:eastAsia="楷体_GB2312"/>
          <w:bCs/>
          <w:sz w:val="18"/>
          <w:szCs w:val="18"/>
        </w:rPr>
      </w:pPr>
      <w:r>
        <w:rPr>
          <w:rFonts w:hint="eastAsia" w:ascii="楷体_GB2312" w:eastAsia="楷体_GB2312"/>
          <w:bCs/>
          <w:sz w:val="18"/>
          <w:szCs w:val="18"/>
        </w:rPr>
        <w:t>（请考生在第1场开考前将此承诺书交给本考场监考人员）</w:t>
      </w:r>
    </w:p>
    <w:p>
      <w:pPr>
        <w:spacing w:line="300" w:lineRule="exac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本人承诺：以上个人填报的信息属实，如有虚报、瞒报，愿承担一切责任及后果。</w:t>
      </w:r>
    </w:p>
    <w:p>
      <w:pPr>
        <w:spacing w:line="300" w:lineRule="exact"/>
      </w:pP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本人签字：               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Cs w:val="21"/>
        </w:rPr>
        <w:t>年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Cs w:val="21"/>
        </w:rPr>
        <w:t>月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21"/>
        </w:rPr>
        <w:t>日</w:t>
      </w:r>
    </w:p>
    <w:sectPr>
      <w:pgSz w:w="11906" w:h="16838"/>
      <w:pgMar w:top="1701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BB341F"/>
    <w:rsid w:val="577363D3"/>
    <w:rsid w:val="5EDF9B49"/>
    <w:rsid w:val="7FEEE6F2"/>
    <w:rsid w:val="BEBB341F"/>
    <w:rsid w:val="FBFB1926"/>
    <w:rsid w:val="FFEF9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2022-08-04T18:56:00Z</dcterms:created>
  <dc:creator>user</dc:creator>
  <cp:lastModifiedBy>user</cp:lastModifiedBy>
  <cp:lastPrinted>2022-08-04T05:25:00Z</cp:lastPrinted>
  <dcterms:modified xsi:type="dcterms:W3CDTF">2022-08-05T11:50:55Z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