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56" w:lineRule="atLeas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pStyle w:val="9"/>
        <w:spacing w:line="356" w:lineRule="atLeast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沁阳市2024年市直和教育系统事业单位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考察需提交材料</w:t>
      </w:r>
    </w:p>
    <w:p>
      <w:pPr>
        <w:jc w:val="center"/>
        <w:rPr>
          <w:b w:val="0"/>
          <w:bCs w:val="0"/>
          <w:sz w:val="32"/>
          <w:szCs w:val="32"/>
        </w:rPr>
      </w:pPr>
    </w:p>
    <w:p>
      <w:pPr>
        <w:pStyle w:val="9"/>
        <w:numPr>
          <w:ilvl w:val="0"/>
          <w:numId w:val="0"/>
        </w:numPr>
        <w:spacing w:line="356" w:lineRule="atLeast"/>
        <w:ind w:left="64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一、个人提供的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个人</w:t>
      </w:r>
      <w:r>
        <w:rPr>
          <w:rFonts w:hint="eastAsia" w:ascii="仿宋_GB2312" w:eastAsia="仿宋_GB2312"/>
          <w:sz w:val="32"/>
          <w:szCs w:val="32"/>
          <w:lang w:eastAsia="zh-CN"/>
        </w:rPr>
        <w:t>自传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(详见附件4）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个人信用状况证明（征信报告）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3、毕业证复印件、学位证复印件、身份证复印件、学历认证报告或《教育部学历证书电子注册备案表》（学信网注册打印，有效期需延长至2024年10月30日）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4、个人档案（由人社部门开具调档函进行办理，严格按档案管理有关规定执行）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5、报考岗位所需要的其他证明材料</w:t>
      </w:r>
    </w:p>
    <w:p>
      <w:pPr>
        <w:pStyle w:val="9"/>
        <w:numPr>
          <w:ilvl w:val="0"/>
          <w:numId w:val="0"/>
        </w:numPr>
        <w:spacing w:line="356" w:lineRule="atLeast"/>
        <w:ind w:left="64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二、考察组统一函调的资料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1、组织鉴定(现实表现)（由单位、学校、社区提供）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2、县级公安机关出具的无犯罪证明</w:t>
      </w:r>
    </w:p>
    <w:p>
      <w:pPr>
        <w:pStyle w:val="9"/>
        <w:spacing w:line="356" w:lineRule="atLeast"/>
        <w:ind w:firstLine="63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3、向政法委统一函调综治及</w:t>
      </w:r>
      <w:r>
        <w:rPr>
          <w:rFonts w:hint="eastAsia" w:ascii="仿宋_GB2312" w:eastAsia="仿宋_GB2312"/>
          <w:sz w:val="32"/>
          <w:szCs w:val="32"/>
        </w:rPr>
        <w:t>“610”办公室证明</w:t>
      </w:r>
    </w:p>
    <w:p>
      <w:pPr>
        <w:pStyle w:val="9"/>
        <w:numPr>
          <w:ilvl w:val="0"/>
          <w:numId w:val="0"/>
        </w:numPr>
        <w:spacing w:line="356" w:lineRule="atLeast"/>
        <w:ind w:left="64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三、考察组提供的材料</w:t>
      </w:r>
    </w:p>
    <w:p>
      <w:pPr>
        <w:numPr>
          <w:ilvl w:val="0"/>
          <w:numId w:val="0"/>
        </w:numPr>
        <w:ind w:left="630" w:leftChars="0"/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-SA"/>
        </w:rPr>
        <w:t>《沁阳市公开招聘事业单位工作人员聘用考察表》1份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TQxZDkzNzFlY2RmZmZjMGI4NzIwMDVmMGExODEifQ=="/>
  </w:docVars>
  <w:rsids>
    <w:rsidRoot w:val="122437D2"/>
    <w:rsid w:val="000C5509"/>
    <w:rsid w:val="002F0B3A"/>
    <w:rsid w:val="00924C3F"/>
    <w:rsid w:val="012F416F"/>
    <w:rsid w:val="015E2E18"/>
    <w:rsid w:val="0BA01B6C"/>
    <w:rsid w:val="0E8E59A6"/>
    <w:rsid w:val="11B47C9B"/>
    <w:rsid w:val="122437D2"/>
    <w:rsid w:val="12761B62"/>
    <w:rsid w:val="1533692A"/>
    <w:rsid w:val="193235A0"/>
    <w:rsid w:val="1AF1615C"/>
    <w:rsid w:val="25902D68"/>
    <w:rsid w:val="2825220C"/>
    <w:rsid w:val="2EDA1BC2"/>
    <w:rsid w:val="308719DC"/>
    <w:rsid w:val="31A56C28"/>
    <w:rsid w:val="39795054"/>
    <w:rsid w:val="41255D2B"/>
    <w:rsid w:val="442A4C4B"/>
    <w:rsid w:val="44AE647D"/>
    <w:rsid w:val="4552028D"/>
    <w:rsid w:val="4880045B"/>
    <w:rsid w:val="4A095630"/>
    <w:rsid w:val="4B73545A"/>
    <w:rsid w:val="51D77F5D"/>
    <w:rsid w:val="5416126C"/>
    <w:rsid w:val="54E57FC4"/>
    <w:rsid w:val="56086630"/>
    <w:rsid w:val="56FF48B1"/>
    <w:rsid w:val="573D7284"/>
    <w:rsid w:val="5C082080"/>
    <w:rsid w:val="5D052930"/>
    <w:rsid w:val="618B2463"/>
    <w:rsid w:val="61B5039D"/>
    <w:rsid w:val="62201970"/>
    <w:rsid w:val="629A7A5B"/>
    <w:rsid w:val="64141EF5"/>
    <w:rsid w:val="645C2FAB"/>
    <w:rsid w:val="648077E9"/>
    <w:rsid w:val="64F4546E"/>
    <w:rsid w:val="6B0710FC"/>
    <w:rsid w:val="6C7455B4"/>
    <w:rsid w:val="6D8F5C71"/>
    <w:rsid w:val="6FAB52F2"/>
    <w:rsid w:val="703159B9"/>
    <w:rsid w:val="70CD43CC"/>
    <w:rsid w:val="717E77BC"/>
    <w:rsid w:val="724E1451"/>
    <w:rsid w:val="76E55B06"/>
    <w:rsid w:val="7F5BE326"/>
    <w:rsid w:val="7FD3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294</Characters>
  <Lines>1</Lines>
  <Paragraphs>1</Paragraphs>
  <TotalTime>2</TotalTime>
  <ScaleCrop>false</ScaleCrop>
  <LinksUpToDate>false</LinksUpToDate>
  <CharactersWithSpaces>294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2016-12-22T16:15:00Z</dcterms:created>
  <dc:creator>Administrator</dc:creator>
  <cp:lastModifiedBy>zwgk</cp:lastModifiedBy>
  <cp:lastPrinted>2024-09-19T16:14:00Z</cp:lastPrinted>
  <dcterms:modified xsi:type="dcterms:W3CDTF">2024-09-19T17:05:08Z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0F675B2F5E8CEBB344E9EB66208759EF</vt:lpwstr>
  </property>
</Properties>
</file>