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17DEE">
      <w:pPr>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附件1</w:t>
      </w:r>
    </w:p>
    <w:p w14:paraId="4EBEEDA6">
      <w:pPr>
        <w:spacing w:line="560" w:lineRule="exact"/>
        <w:jc w:val="center"/>
        <w:rPr>
          <w:rFonts w:hint="eastAsia" w:ascii="仿宋" w:hAnsi="仿宋" w:eastAsia="仿宋" w:cs="仿宋"/>
          <w:sz w:val="44"/>
          <w:szCs w:val="44"/>
          <w:highlight w:val="none"/>
        </w:rPr>
      </w:pP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教育综合知识考试纲要</w:t>
      </w:r>
    </w:p>
    <w:p w14:paraId="103E0B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黑体" w:hAnsi="黑体" w:eastAsia="黑体" w:cs="黑体"/>
          <w:sz w:val="32"/>
          <w:szCs w:val="32"/>
          <w:highlight w:val="none"/>
        </w:rPr>
        <w:t>一、考试范围与内容</w:t>
      </w:r>
    </w:p>
    <w:p w14:paraId="29C3AB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考试范围主要涵盖时事政治、师德和教育法律法规与政策、教育学、心理学</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大模块。</w:t>
      </w:r>
    </w:p>
    <w:p w14:paraId="286F02B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（一）时事政治</w:t>
      </w:r>
    </w:p>
    <w:p w14:paraId="39AF59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1.习近平新时代中国特色社会主义思想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党的</w:t>
      </w:r>
      <w:r>
        <w:rPr>
          <w:rFonts w:hint="eastAsia" w:ascii="仿宋_GB2312" w:hAnsi="仿宋_GB2312" w:eastAsia="仿宋_GB2312" w:cs="仿宋_GB2312"/>
          <w:sz w:val="32"/>
          <w:szCs w:val="32"/>
          <w:highlight w:val="none"/>
          <w:lang w:val="en-US" w:eastAsia="zh-CN"/>
        </w:rPr>
        <w:t>二十</w:t>
      </w:r>
      <w:r>
        <w:rPr>
          <w:rFonts w:hint="eastAsia" w:ascii="仿宋_GB2312" w:hAnsi="仿宋_GB2312" w:eastAsia="仿宋_GB2312" w:cs="仿宋_GB2312"/>
          <w:sz w:val="32"/>
          <w:szCs w:val="32"/>
          <w:highlight w:val="none"/>
        </w:rPr>
        <w:t>大精神</w:t>
      </w:r>
      <w:r>
        <w:rPr>
          <w:rFonts w:hint="eastAsia" w:ascii="仿宋_GB2312" w:hAnsi="仿宋_GB2312" w:eastAsia="仿宋_GB2312" w:cs="仿宋_GB2312"/>
          <w:sz w:val="32"/>
          <w:szCs w:val="32"/>
          <w:highlight w:val="none"/>
          <w:lang w:val="en-US" w:eastAsia="zh-CN"/>
        </w:rPr>
        <w:t>和二十届四中全会精神</w:t>
      </w:r>
      <w:r>
        <w:rPr>
          <w:rFonts w:hint="eastAsia" w:ascii="仿宋_GB2312" w:hAnsi="仿宋_GB2312" w:eastAsia="仿宋_GB2312" w:cs="仿宋_GB2312"/>
          <w:sz w:val="32"/>
          <w:szCs w:val="32"/>
          <w:highlight w:val="none"/>
        </w:rPr>
        <w:t>。</w:t>
      </w:r>
    </w:p>
    <w:p w14:paraId="09F25B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2.年度间国内外重大时事（202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月至</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p>
    <w:p w14:paraId="30E413E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（二）师德和教育法律法规与政策</w:t>
      </w:r>
    </w:p>
    <w:p w14:paraId="65C3DD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1.《中华人民共和国教育法》(</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年修正</w:t>
      </w:r>
      <w:r>
        <w:rPr>
          <w:rFonts w:hint="eastAsia" w:ascii="仿宋_GB2312" w:hAnsi="仿宋_GB2312" w:eastAsia="仿宋_GB2312" w:cs="仿宋_GB2312"/>
          <w:sz w:val="32"/>
          <w:szCs w:val="32"/>
          <w:highlight w:val="none"/>
          <w:lang w:eastAsia="zh-CN"/>
        </w:rPr>
        <w:t>）</w:t>
      </w:r>
    </w:p>
    <w:p w14:paraId="5CBDD3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2.《新时代中小学教师职业行为十项准则》</w:t>
      </w:r>
    </w:p>
    <w:p w14:paraId="1998E4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3.《中小学教师职业道德规范》(2008年修订</w:t>
      </w:r>
      <w:r>
        <w:rPr>
          <w:rFonts w:hint="eastAsia" w:ascii="仿宋_GB2312" w:hAnsi="仿宋_GB2312" w:eastAsia="仿宋_GB2312" w:cs="仿宋_GB2312"/>
          <w:sz w:val="32"/>
          <w:szCs w:val="32"/>
          <w:highlight w:val="none"/>
          <w:lang w:eastAsia="zh-CN"/>
        </w:rPr>
        <w:t>）</w:t>
      </w:r>
    </w:p>
    <w:p w14:paraId="61ED87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4.《中小学教师违反职业道德行为处理办法》（2018修订）</w:t>
      </w:r>
    </w:p>
    <w:p w14:paraId="702099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5.《中小学教师专业标准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3041F8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义务教育课程方案和课程标准（2022版）》</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普通高中课程</w:t>
      </w:r>
      <w:r>
        <w:rPr>
          <w:rFonts w:hint="eastAsia" w:ascii="仿宋_GB2312" w:hAnsi="仿宋_GB2312" w:eastAsia="仿宋_GB2312" w:cs="仿宋_GB2312"/>
          <w:b w:val="0"/>
          <w:bCs w:val="0"/>
          <w:sz w:val="32"/>
          <w:szCs w:val="32"/>
          <w:highlight w:val="none"/>
          <w:lang w:val="en-US" w:eastAsia="zh-CN"/>
        </w:rPr>
        <w:t>方案和课程标准</w:t>
      </w:r>
      <w:r>
        <w:rPr>
          <w:rFonts w:hint="eastAsia" w:ascii="仿宋_GB2312" w:hAnsi="仿宋_GB2312" w:eastAsia="仿宋_GB2312" w:cs="仿宋_GB2312"/>
          <w:b w:val="0"/>
          <w:bCs w:val="0"/>
          <w:sz w:val="32"/>
          <w:szCs w:val="32"/>
          <w:highlight w:val="none"/>
        </w:rPr>
        <w:t>（2017年版2020年修订）》</w:t>
      </w:r>
    </w:p>
    <w:p w14:paraId="1BF8AE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7.《福建省教育厅关于进一步加强普通中小学教学常规管理工作的指导意见》（闽教基〔2021〕50号）</w:t>
      </w:r>
    </w:p>
    <w:p w14:paraId="2BBF8D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8.《中共中央组织部 人力资源社会保障部关于印发&lt;事业单位工作人员处分规定&gt;的通知》(2023年11月）</w:t>
      </w:r>
    </w:p>
    <w:p w14:paraId="130E0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9.《中共中央组织部 人力资源社会保障部关于印发&lt;事业单位工作人员考核规定&gt;的通知》（2023年1月）</w:t>
      </w:r>
    </w:p>
    <w:p w14:paraId="46FBAC0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（三）教育学</w:t>
      </w:r>
    </w:p>
    <w:p w14:paraId="0E1CC1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1.教育目的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教育目的及其作用</w:t>
      </w:r>
    </w:p>
    <w:p w14:paraId="4D25DA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2.教师与学生：（1）教师的职业角色与劳动特点；（2）教师的专业素养；（3）教师的专业发展；（4）学生及其特点；（5）师生关系。</w:t>
      </w:r>
    </w:p>
    <w:p w14:paraId="4A47D0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3.教学：（1）教学的意义与任务；（2）教学原则与教学方法。                           </w:t>
      </w:r>
    </w:p>
    <w:p w14:paraId="2C9063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4.教育科学研究方法：（1）教育科学研究方法概述；（2）教育科学研究的基本方法。</w:t>
      </w:r>
    </w:p>
    <w:p w14:paraId="0293B85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（四）教育心理学</w:t>
      </w:r>
    </w:p>
    <w:p w14:paraId="7933A3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1.教育心理学概述</w:t>
      </w:r>
    </w:p>
    <w:p w14:paraId="2B77DE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（1）教育心理学的研究对象与研究内容；（2）教育心理学的发展。</w:t>
      </w:r>
    </w:p>
    <w:p w14:paraId="0322BC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2.学生心理发展与教育</w:t>
      </w:r>
    </w:p>
    <w:p w14:paraId="48921E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（1）学生的认知发展；（2）个体差异与因材施教。</w:t>
      </w:r>
    </w:p>
    <w:p w14:paraId="6B96A6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3.教师心理</w:t>
      </w:r>
    </w:p>
    <w:p w14:paraId="7AF6F4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（1）教师心理特征与职业成就；（2）专家型教师与新教师的差异；（3）教师成长与发展。</w:t>
      </w:r>
    </w:p>
    <w:p w14:paraId="300DDD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4.课堂管理</w:t>
      </w:r>
    </w:p>
    <w:p w14:paraId="146889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（1）课堂管理概述；（2）课堂管理过程；（3）处理严重的问题行为。</w:t>
      </w:r>
    </w:p>
    <w:p w14:paraId="77F0FA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二、考试形式</w:t>
      </w:r>
    </w:p>
    <w:p w14:paraId="0E707D0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楷体_GB2312" w:hAnsi="楷体_GB2312" w:eastAsia="楷体_GB2312" w:cs="楷体_GB2312"/>
          <w:b/>
          <w:bCs/>
          <w:sz w:val="32"/>
          <w:szCs w:val="32"/>
          <w:highlight w:val="none"/>
        </w:rPr>
        <w:t>（一）闭卷、笔试。</w:t>
      </w:r>
    </w:p>
    <w:p w14:paraId="2677D01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（二）考试时间：</w:t>
      </w:r>
      <w:r>
        <w:rPr>
          <w:rFonts w:hint="eastAsia" w:ascii="楷体_GB2312" w:hAnsi="楷体_GB2312" w:eastAsia="楷体_GB2312" w:cs="楷体_GB2312"/>
          <w:sz w:val="32"/>
          <w:szCs w:val="32"/>
          <w:highlight w:val="none"/>
        </w:rPr>
        <w:t>90分钟。</w:t>
      </w:r>
    </w:p>
    <w:p w14:paraId="5AD0CD1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（三）试卷分值：</w:t>
      </w:r>
      <w:r>
        <w:rPr>
          <w:rFonts w:hint="eastAsia" w:ascii="楷体_GB2312" w:hAnsi="楷体_GB2312" w:eastAsia="楷体_GB2312" w:cs="楷体_GB2312"/>
          <w:sz w:val="32"/>
          <w:szCs w:val="32"/>
          <w:highlight w:val="none"/>
        </w:rPr>
        <w:t>100分。</w:t>
      </w:r>
    </w:p>
    <w:p w14:paraId="0D52D4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三、卷面题型</w:t>
      </w:r>
    </w:p>
    <w:p w14:paraId="588566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单项选择题、判断说理题、简答题、论述题等。</w:t>
      </w:r>
    </w:p>
    <w:p w14:paraId="449B9A14">
      <w:pPr>
        <w:shd w:val="clear" w:color="auto" w:fill="auto"/>
        <w:spacing w:line="560" w:lineRule="exact"/>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14:paraId="0C334149">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2026年诏安县教师公开遴选面试</w:t>
      </w:r>
    </w:p>
    <w:p w14:paraId="479A374B">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b/>
          <w:bCs w:val="0"/>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有关事项的通知</w:t>
      </w:r>
    </w:p>
    <w:p w14:paraId="1435C2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highlight w:val="none"/>
        </w:rPr>
      </w:pPr>
    </w:p>
    <w:p w14:paraId="22B267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根据</w:t>
      </w:r>
      <w:r>
        <w:rPr>
          <w:rFonts w:hint="eastAsia" w:ascii="仿宋_GB2312" w:hAnsi="仿宋_GB2312" w:eastAsia="仿宋_GB2312" w:cs="仿宋_GB2312"/>
          <w:b w:val="0"/>
          <w:bCs w:val="0"/>
          <w:sz w:val="32"/>
          <w:szCs w:val="32"/>
          <w:highlight w:val="none"/>
          <w:lang w:eastAsia="zh-CN"/>
        </w:rPr>
        <w:t>“诏安县教育局关于202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年教师调配有关事项的通知”精神</w:t>
      </w:r>
      <w:r>
        <w:rPr>
          <w:rFonts w:hint="eastAsia" w:ascii="仿宋_GB2312" w:hAnsi="仿宋_GB2312" w:eastAsia="仿宋_GB2312" w:cs="仿宋_GB2312"/>
          <w:b w:val="0"/>
          <w:bCs w:val="0"/>
          <w:sz w:val="32"/>
          <w:szCs w:val="32"/>
          <w:highlight w:val="none"/>
        </w:rPr>
        <w:t>，现就</w:t>
      </w:r>
      <w:r>
        <w:rPr>
          <w:rFonts w:hint="eastAsia" w:ascii="仿宋_GB2312" w:hAnsi="仿宋_GB2312" w:eastAsia="仿宋_GB2312" w:cs="仿宋_GB2312"/>
          <w:b w:val="0"/>
          <w:bCs w:val="0"/>
          <w:sz w:val="32"/>
          <w:szCs w:val="32"/>
          <w:highlight w:val="none"/>
          <w:lang w:val="en-US" w:eastAsia="zh-CN"/>
        </w:rPr>
        <w:t>遴选面试的有关</w:t>
      </w:r>
      <w:r>
        <w:rPr>
          <w:rFonts w:hint="eastAsia" w:ascii="仿宋_GB2312" w:hAnsi="仿宋_GB2312" w:eastAsia="仿宋_GB2312" w:cs="仿宋_GB2312"/>
          <w:b w:val="0"/>
          <w:bCs w:val="0"/>
          <w:sz w:val="32"/>
          <w:szCs w:val="32"/>
          <w:highlight w:val="none"/>
          <w:lang w:eastAsia="zh-CN"/>
        </w:rPr>
        <w:t>事项，通知</w:t>
      </w:r>
      <w:r>
        <w:rPr>
          <w:rFonts w:hint="eastAsia" w:ascii="仿宋_GB2312" w:hAnsi="仿宋_GB2312" w:eastAsia="仿宋_GB2312" w:cs="仿宋_GB2312"/>
          <w:b w:val="0"/>
          <w:bCs w:val="0"/>
          <w:sz w:val="32"/>
          <w:szCs w:val="32"/>
          <w:highlight w:val="none"/>
        </w:rPr>
        <w:t>如下。</w:t>
      </w:r>
    </w:p>
    <w:p w14:paraId="6F833CE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val="0"/>
          <w:color w:val="000000"/>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、面试</w:t>
      </w:r>
      <w:r>
        <w:rPr>
          <w:rFonts w:hint="eastAsia" w:ascii="黑体" w:hAnsi="黑体" w:eastAsia="黑体" w:cs="黑体"/>
          <w:sz w:val="32"/>
          <w:szCs w:val="32"/>
          <w:highlight w:val="none"/>
          <w:lang w:val="en-US" w:eastAsia="zh-CN"/>
        </w:rPr>
        <w:t>对象及</w:t>
      </w:r>
      <w:r>
        <w:rPr>
          <w:rFonts w:hint="eastAsia" w:ascii="黑体" w:hAnsi="黑体" w:eastAsia="黑体" w:cs="黑体"/>
          <w:sz w:val="32"/>
          <w:szCs w:val="32"/>
          <w:highlight w:val="none"/>
        </w:rPr>
        <w:t>内容</w:t>
      </w:r>
    </w:p>
    <w:p w14:paraId="5394B36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lang w:val="en-US" w:eastAsia="zh-CN"/>
        </w:rPr>
        <w:t>一</w:t>
      </w:r>
      <w:r>
        <w:rPr>
          <w:rFonts w:hint="eastAsia" w:ascii="楷体_GB2312" w:hAnsi="楷体_GB2312" w:eastAsia="楷体_GB2312" w:cs="楷体_GB2312"/>
          <w:b/>
          <w:bCs/>
          <w:color w:val="000000"/>
          <w:sz w:val="32"/>
          <w:szCs w:val="32"/>
          <w:highlight w:val="none"/>
          <w:lang w:eastAsia="zh-CN"/>
        </w:rPr>
        <w:t>）</w:t>
      </w:r>
      <w:r>
        <w:rPr>
          <w:rFonts w:hint="eastAsia" w:ascii="楷体_GB2312" w:hAnsi="楷体_GB2312" w:eastAsia="楷体_GB2312" w:cs="楷体_GB2312"/>
          <w:b/>
          <w:bCs/>
          <w:color w:val="000000"/>
          <w:sz w:val="32"/>
          <w:szCs w:val="32"/>
          <w:highlight w:val="none"/>
        </w:rPr>
        <w:t>面试</w:t>
      </w:r>
      <w:r>
        <w:rPr>
          <w:rFonts w:hint="eastAsia" w:ascii="楷体_GB2312" w:hAnsi="楷体_GB2312" w:eastAsia="楷体_GB2312" w:cs="楷体_GB2312"/>
          <w:b/>
          <w:bCs/>
          <w:color w:val="000000"/>
          <w:sz w:val="32"/>
          <w:szCs w:val="32"/>
          <w:highlight w:val="none"/>
          <w:lang w:val="en-US" w:eastAsia="zh-CN"/>
        </w:rPr>
        <w:t>对象</w:t>
      </w:r>
    </w:p>
    <w:p w14:paraId="121511F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根据遴选岗位数与面试人数按1:3的比例，从达到笔试合格分数线（≥60分）的教师中，按高分至低分确定面试人选；不足1:3的按实际人数确定</w:t>
      </w:r>
      <w:r>
        <w:rPr>
          <w:rFonts w:hint="eastAsia" w:ascii="仿宋_GB2312" w:hAnsi="仿宋_GB2312" w:eastAsia="仿宋_GB2312" w:cs="仿宋_GB2312"/>
          <w:color w:val="000000"/>
          <w:sz w:val="32"/>
          <w:szCs w:val="32"/>
          <w:highlight w:val="none"/>
          <w:lang w:eastAsia="zh-CN"/>
        </w:rPr>
        <w:t>。</w:t>
      </w:r>
    </w:p>
    <w:p w14:paraId="4139195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（二）面试教材</w:t>
      </w:r>
    </w:p>
    <w:p w14:paraId="42D9042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中学采用我县现行高一各学科教材版本</w:t>
      </w:r>
      <w:r>
        <w:rPr>
          <w:rFonts w:hint="eastAsia" w:ascii="仿宋_GB2312" w:hAnsi="仿宋_GB2312" w:eastAsia="仿宋_GB2312" w:cs="仿宋_GB2312"/>
          <w:color w:val="000000"/>
          <w:sz w:val="32"/>
          <w:szCs w:val="32"/>
          <w:highlight w:val="none"/>
        </w:rPr>
        <w:t>，具体如下：语文学科：普通高中教科书必修上册，人民教育出版社；数学学科：普通高中教科书必修第一册，人民教育出版社；英语学科：普通高中教科书必修第一册，人民教育出版社；物理学科：普通高中教科书必修第一册，山东科学技术出版社；化学学科：普通高中教科书必修第一册，江苏凤凰教育出版社；生物学科：普通高中教科书必修1分子与细胞，人民教育出版社；政治学科：普通高中教科书必修1中国特色社会主义，人民教育出版社；历史学科：普通高中教科书必修中外历史纲要（上），人民教育出版社；地理学科：普通高中教科书必修第一册，人民教育出版社；音乐学科：普通高中教科书必修音乐鉴赏，人民音乐出版社；体育学科：普通高中课程标准实验教科书必修全一册，人民教育出版社；信息技术：普通高中教科书必修1数据与计算，广东教育出版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美术：普通高中教科书必修美术鉴赏，湖南美术出版社。</w:t>
      </w:r>
    </w:p>
    <w:p w14:paraId="04FE6CB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小学</w:t>
      </w:r>
      <w:r>
        <w:rPr>
          <w:rFonts w:hint="eastAsia" w:ascii="仿宋_GB2312" w:hAnsi="仿宋_GB2312" w:eastAsia="仿宋_GB2312" w:cs="仿宋_GB2312"/>
          <w:color w:val="000000"/>
          <w:sz w:val="32"/>
          <w:szCs w:val="32"/>
          <w:highlight w:val="none"/>
        </w:rPr>
        <w:t>体育与健康学科</w:t>
      </w:r>
      <w:r>
        <w:rPr>
          <w:rFonts w:hint="eastAsia" w:ascii="仿宋_GB2312" w:hAnsi="仿宋_GB2312" w:eastAsia="仿宋_GB2312" w:cs="仿宋_GB2312"/>
          <w:sz w:val="32"/>
          <w:szCs w:val="32"/>
          <w:highlight w:val="none"/>
          <w:lang w:val="en-US" w:eastAsia="zh-CN"/>
        </w:rPr>
        <w:t>采用</w:t>
      </w:r>
      <w:r>
        <w:rPr>
          <w:rFonts w:hint="eastAsia" w:ascii="仿宋_GB2312" w:hAnsi="仿宋_GB2312" w:eastAsia="仿宋_GB2312" w:cs="仿宋_GB2312"/>
          <w:color w:val="000000"/>
          <w:sz w:val="32"/>
          <w:szCs w:val="32"/>
          <w:highlight w:val="none"/>
        </w:rPr>
        <w:t>：义务教育教科书三年级全一册，华东师范大学出版社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其余学科均采用</w:t>
      </w:r>
      <w:r>
        <w:rPr>
          <w:rFonts w:hint="eastAsia" w:ascii="仿宋_GB2312" w:hAnsi="仿宋_GB2312" w:eastAsia="仿宋_GB2312" w:cs="仿宋_GB2312"/>
          <w:sz w:val="32"/>
          <w:szCs w:val="32"/>
          <w:highlight w:val="none"/>
          <w:lang w:val="en-US" w:eastAsia="zh-CN"/>
        </w:rPr>
        <w:t>我县现行小学五年级各学科教材版本</w:t>
      </w:r>
      <w:r>
        <w:rPr>
          <w:rFonts w:hint="eastAsia" w:ascii="仿宋_GB2312" w:hAnsi="仿宋_GB2312" w:eastAsia="仿宋_GB2312" w:cs="仿宋_GB2312"/>
          <w:color w:val="000000"/>
          <w:sz w:val="32"/>
          <w:szCs w:val="32"/>
          <w:highlight w:val="none"/>
        </w:rPr>
        <w:t>，具体如下：语文学科：义务教育教科书五年级上册，人民教育出版社；数学学科：义务教育教科书五年级上册，人民教育出版社；英语学科：义务教育教科书五年级上册，福建教育出版社；道德与法治学科：义务教育教科书上册五年级上册，人民教育出版社；科学学科：义务教育教科书五年级上册，教育科学出版社；音乐学科：义务教育教科书五年级上册，人民教育出版社；信息技术学科：福建省义务教育教科书五年级上册，福建教育出版社；美术学科：义务教育教科书五年级上册，人民教育出版社</w:t>
      </w:r>
      <w:r>
        <w:rPr>
          <w:rFonts w:hint="eastAsia" w:ascii="仿宋_GB2312" w:hAnsi="仿宋_GB2312" w:eastAsia="仿宋_GB2312" w:cs="仿宋_GB2312"/>
          <w:color w:val="000000"/>
          <w:sz w:val="32"/>
          <w:szCs w:val="32"/>
          <w:highlight w:val="none"/>
          <w:lang w:eastAsia="zh-CN"/>
        </w:rPr>
        <w:t>。</w:t>
      </w:r>
    </w:p>
    <w:p w14:paraId="32673FA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bCs/>
          <w:color w:val="000000"/>
          <w:sz w:val="32"/>
          <w:szCs w:val="32"/>
          <w:highlight w:val="none"/>
          <w:lang w:val="en-US" w:eastAsia="zh-CN"/>
        </w:rPr>
      </w:pPr>
      <w:r>
        <w:rPr>
          <w:rFonts w:hint="eastAsia" w:ascii="仿宋_GB2312" w:hAnsi="仿宋_GB2312" w:eastAsia="仿宋_GB2312" w:cs="仿宋_GB2312"/>
          <w:sz w:val="32"/>
          <w:szCs w:val="32"/>
          <w:highlight w:val="none"/>
          <w:lang w:val="en-US" w:eastAsia="zh-CN"/>
        </w:rPr>
        <w:t>幼儿园采用我县现行大班教材：福建省幼儿园教师教育用书《领域活动指导》大班上册（艺术领域部分），福建人民出版社。</w:t>
      </w:r>
    </w:p>
    <w:p w14:paraId="741870F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val="en-US" w:eastAsia="zh-CN"/>
        </w:rPr>
        <w:t>（三）</w:t>
      </w:r>
      <w:r>
        <w:rPr>
          <w:rFonts w:hint="eastAsia" w:ascii="楷体_GB2312" w:hAnsi="楷体_GB2312" w:eastAsia="楷体_GB2312" w:cs="楷体_GB2312"/>
          <w:b/>
          <w:bCs/>
          <w:color w:val="000000"/>
          <w:sz w:val="32"/>
          <w:szCs w:val="32"/>
          <w:highlight w:val="none"/>
          <w:lang w:eastAsia="zh-CN"/>
        </w:rPr>
        <w:t>面试方式</w:t>
      </w:r>
    </w:p>
    <w:p w14:paraId="4135EB4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面试主要考察考生的综合素质和教育教学能力，内容包括撰写教</w:t>
      </w:r>
      <w:r>
        <w:rPr>
          <w:rFonts w:hint="eastAsia" w:ascii="仿宋_GB2312" w:hAnsi="仿宋_GB2312" w:eastAsia="仿宋_GB2312" w:cs="仿宋_GB2312"/>
          <w:color w:val="000000"/>
          <w:sz w:val="32"/>
          <w:szCs w:val="32"/>
          <w:highlight w:val="none"/>
          <w:lang w:eastAsia="zh-CN"/>
        </w:rPr>
        <w:t>学提纲（思路）</w:t>
      </w:r>
      <w:r>
        <w:rPr>
          <w:rFonts w:hint="eastAsia" w:ascii="仿宋_GB2312" w:hAnsi="仿宋_GB2312" w:eastAsia="仿宋_GB2312" w:cs="仿宋_GB2312"/>
          <w:color w:val="000000"/>
          <w:sz w:val="32"/>
          <w:szCs w:val="32"/>
          <w:highlight w:val="none"/>
        </w:rPr>
        <w:t>、片段教学和回答专家提问等项目。每位考生编写教</w:t>
      </w:r>
      <w:r>
        <w:rPr>
          <w:rFonts w:hint="eastAsia" w:ascii="仿宋_GB2312" w:hAnsi="仿宋_GB2312" w:eastAsia="仿宋_GB2312" w:cs="仿宋_GB2312"/>
          <w:color w:val="000000"/>
          <w:sz w:val="32"/>
          <w:szCs w:val="32"/>
          <w:highlight w:val="none"/>
          <w:lang w:eastAsia="zh-CN"/>
        </w:rPr>
        <w:t>学提纲思路</w:t>
      </w:r>
      <w:r>
        <w:rPr>
          <w:rFonts w:hint="eastAsia" w:ascii="仿宋_GB2312" w:hAnsi="仿宋_GB2312" w:eastAsia="仿宋_GB2312" w:cs="仿宋_GB2312"/>
          <w:color w:val="000000"/>
          <w:sz w:val="32"/>
          <w:szCs w:val="32"/>
          <w:highlight w:val="none"/>
        </w:rPr>
        <w:t>时间为30分钟，片段教学及回答专家提问不超过1</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分钟，教学完毕当场</w:t>
      </w:r>
      <w:r>
        <w:rPr>
          <w:rFonts w:hint="eastAsia" w:ascii="仿宋_GB2312" w:hAnsi="仿宋_GB2312" w:eastAsia="仿宋_GB2312" w:cs="仿宋_GB2312"/>
          <w:color w:val="000000"/>
          <w:sz w:val="32"/>
          <w:szCs w:val="32"/>
          <w:highlight w:val="none"/>
          <w:lang w:val="en-US" w:eastAsia="zh-CN"/>
        </w:rPr>
        <w:t>上</w:t>
      </w:r>
      <w:r>
        <w:rPr>
          <w:rFonts w:hint="eastAsia" w:ascii="仿宋_GB2312" w:hAnsi="仿宋_GB2312" w:eastAsia="仿宋_GB2312" w:cs="仿宋_GB2312"/>
          <w:color w:val="000000"/>
          <w:sz w:val="32"/>
          <w:szCs w:val="32"/>
          <w:highlight w:val="none"/>
        </w:rPr>
        <w:t>交教</w:t>
      </w:r>
      <w:r>
        <w:rPr>
          <w:rFonts w:hint="eastAsia" w:ascii="仿宋_GB2312" w:hAnsi="仿宋_GB2312" w:eastAsia="仿宋_GB2312" w:cs="仿宋_GB2312"/>
          <w:color w:val="000000"/>
          <w:sz w:val="32"/>
          <w:szCs w:val="32"/>
          <w:highlight w:val="none"/>
          <w:lang w:eastAsia="zh-CN"/>
        </w:rPr>
        <w:t>学提纲（思路）</w:t>
      </w:r>
      <w:r>
        <w:rPr>
          <w:rFonts w:hint="eastAsia" w:ascii="仿宋_GB2312" w:hAnsi="仿宋_GB2312" w:eastAsia="仿宋_GB2312" w:cs="仿宋_GB2312"/>
          <w:color w:val="000000"/>
          <w:sz w:val="32"/>
          <w:szCs w:val="32"/>
          <w:highlight w:val="none"/>
        </w:rPr>
        <w:t>。</w:t>
      </w:r>
    </w:p>
    <w:p w14:paraId="445C2DC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面试</w:t>
      </w:r>
      <w:r>
        <w:rPr>
          <w:rFonts w:hint="eastAsia" w:ascii="黑体" w:hAnsi="黑体" w:eastAsia="黑体" w:cs="黑体"/>
          <w:sz w:val="32"/>
          <w:szCs w:val="32"/>
          <w:highlight w:val="none"/>
          <w:lang w:eastAsia="zh-CN"/>
        </w:rPr>
        <w:t>流程</w:t>
      </w:r>
    </w:p>
    <w:p w14:paraId="7417C97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面试程序：考生报到室报到→候考室抽取面试顺序号候考→备考室备考→面试室面试→评委打分→当场亮分。</w:t>
      </w:r>
    </w:p>
    <w:p w14:paraId="78AB5BA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CN"/>
        </w:rPr>
        <w:t>、有关要求</w:t>
      </w:r>
    </w:p>
    <w:p w14:paraId="14308EE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1.面试过程实行统一封闭式管理。考生应于面试当日</w:t>
      </w:r>
      <w:r>
        <w:rPr>
          <w:rFonts w:hint="eastAsia" w:ascii="仿宋_GB2312" w:hAnsi="仿宋_GB2312" w:eastAsia="仿宋_GB2312" w:cs="仿宋_GB2312"/>
          <w:color w:val="000000"/>
          <w:sz w:val="32"/>
          <w:szCs w:val="32"/>
          <w:highlight w:val="none"/>
          <w:lang w:val="en-US" w:eastAsia="zh-CN"/>
        </w:rPr>
        <w:t>规定时间</w:t>
      </w:r>
      <w:r>
        <w:rPr>
          <w:rFonts w:hint="eastAsia" w:ascii="仿宋_GB2312" w:hAnsi="仿宋_GB2312" w:eastAsia="仿宋_GB2312" w:cs="仿宋_GB2312"/>
          <w:color w:val="000000"/>
          <w:sz w:val="32"/>
          <w:szCs w:val="32"/>
          <w:highlight w:val="none"/>
        </w:rPr>
        <w:t>到达考点报到室，迟到者视为自动弃权。</w:t>
      </w:r>
    </w:p>
    <w:p w14:paraId="38743B5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2.考生报到时需交验身份证、准考证，不准携带</w:t>
      </w:r>
      <w:r>
        <w:rPr>
          <w:rFonts w:hint="eastAsia" w:ascii="仿宋_GB2312" w:hAnsi="仿宋_GB2312" w:eastAsia="仿宋_GB2312" w:cs="仿宋_GB2312"/>
          <w:color w:val="000000"/>
          <w:sz w:val="32"/>
          <w:szCs w:val="32"/>
          <w:highlight w:val="none"/>
          <w:lang w:val="en-US" w:eastAsia="zh-CN"/>
        </w:rPr>
        <w:t>手机等</w:t>
      </w:r>
      <w:r>
        <w:rPr>
          <w:rFonts w:hint="eastAsia" w:ascii="仿宋_GB2312" w:hAnsi="仿宋_GB2312" w:eastAsia="仿宋_GB2312" w:cs="仿宋_GB2312"/>
          <w:sz w:val="32"/>
          <w:szCs w:val="32"/>
          <w:highlight w:val="none"/>
        </w:rPr>
        <w:t>各种无线通信工具</w:t>
      </w:r>
      <w:r>
        <w:rPr>
          <w:rFonts w:hint="eastAsia" w:ascii="仿宋_GB2312" w:hAnsi="仿宋_GB2312" w:eastAsia="仿宋_GB2312" w:cs="仿宋_GB2312"/>
          <w:color w:val="000000"/>
          <w:sz w:val="32"/>
          <w:szCs w:val="32"/>
          <w:highlight w:val="none"/>
        </w:rPr>
        <w:t>进入候考室、备考室和面试室，不得携带任何资料进入备考室和面试室。若有违规，一经发现取消面试资格。进入面试场地后，要服从组织安排、遵守纪律、保持安静。</w:t>
      </w:r>
    </w:p>
    <w:p w14:paraId="4EAB40F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3.考生进入面试室不准自我介绍，不准提出与面试有关的其他要求，若违反规定则取消面试资格。</w:t>
      </w:r>
    </w:p>
    <w:p w14:paraId="6441103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4.所有评委、工作人员要严格执行回避制度，遵守考试和组织纪律。进入面试场地后关闭通讯工具，并交监察人员统一保管。</w:t>
      </w:r>
    </w:p>
    <w:p w14:paraId="25CFFB4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5.与面试工作无关人员一律不得进入面试场所（警戒线内）。</w:t>
      </w:r>
    </w:p>
    <w:p w14:paraId="0D95940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6.面试工作由诏安县教育局组织实施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县纪委监委驻县委宣传部纪检监察组全程监督。</w:t>
      </w:r>
    </w:p>
    <w:p w14:paraId="581BD4C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本方案由诏安县教育局负责解释。</w:t>
      </w:r>
    </w:p>
    <w:p w14:paraId="21219D6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p>
    <w:p w14:paraId="7389D7E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highlight w:val="none"/>
        </w:rPr>
      </w:pPr>
    </w:p>
    <w:p w14:paraId="31648725">
      <w:pPr>
        <w:keepNext w:val="0"/>
        <w:keepLines w:val="0"/>
        <w:pageBreakBefore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Cs/>
          <w:sz w:val="30"/>
          <w:szCs w:val="30"/>
          <w:highlight w:val="none"/>
        </w:rPr>
      </w:pPr>
    </w:p>
    <w:p w14:paraId="5EE1D80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4A3C3430">
      <w:pPr>
        <w:widowControl/>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DFA80CA">
      <w:pPr>
        <w:keepNext w:val="0"/>
        <w:keepLines w:val="0"/>
        <w:pageBreakBefore w:val="0"/>
        <w:shd w:val="clear" w:color="auto" w:fill="auto"/>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 w:hAnsi="仿宋" w:eastAsia="仿宋" w:cs="仿宋"/>
          <w:bCs/>
          <w:sz w:val="44"/>
          <w:szCs w:val="44"/>
          <w:highlight w:val="none"/>
        </w:rPr>
      </w:pPr>
      <w:r>
        <w:rPr>
          <w:rFonts w:hint="eastAsia" w:ascii="方正小标宋简体" w:hAnsi="方正小标宋简体" w:eastAsia="方正小标宋简体" w:cs="方正小标宋简体"/>
          <w:spacing w:val="20"/>
          <w:kern w:val="0"/>
          <w:sz w:val="44"/>
          <w:szCs w:val="44"/>
          <w:highlight w:val="none"/>
        </w:rPr>
        <w:t>诏安县教师调动（考试遴选）申报表</w:t>
      </w:r>
    </w:p>
    <w:tbl>
      <w:tblPr>
        <w:tblStyle w:val="8"/>
        <w:tblpPr w:leftFromText="180" w:rightFromText="180" w:vertAnchor="text" w:horzAnchor="margin" w:tblpXSpec="center" w:tblpY="133"/>
        <w:tblOverlap w:val="never"/>
        <w:tblW w:w="0" w:type="auto"/>
        <w:jc w:val="center"/>
        <w:tblLayout w:type="fixed"/>
        <w:tblCellMar>
          <w:top w:w="0" w:type="dxa"/>
          <w:left w:w="108" w:type="dxa"/>
          <w:bottom w:w="0" w:type="dxa"/>
          <w:right w:w="108" w:type="dxa"/>
        </w:tblCellMar>
      </w:tblPr>
      <w:tblGrid>
        <w:gridCol w:w="1004"/>
        <w:gridCol w:w="967"/>
        <w:gridCol w:w="645"/>
        <w:gridCol w:w="645"/>
        <w:gridCol w:w="967"/>
        <w:gridCol w:w="323"/>
        <w:gridCol w:w="617"/>
        <w:gridCol w:w="185"/>
        <w:gridCol w:w="255"/>
        <w:gridCol w:w="845"/>
        <w:gridCol w:w="176"/>
        <w:gridCol w:w="670"/>
        <w:gridCol w:w="1701"/>
      </w:tblGrid>
      <w:tr w14:paraId="19B8610F">
        <w:tblPrEx>
          <w:tblCellMar>
            <w:top w:w="0" w:type="dxa"/>
            <w:left w:w="108" w:type="dxa"/>
            <w:bottom w:w="0" w:type="dxa"/>
            <w:right w:w="108" w:type="dxa"/>
          </w:tblCellMar>
        </w:tblPrEx>
        <w:trPr>
          <w:trHeight w:val="397" w:hRule="atLeast"/>
          <w:jc w:val="center"/>
        </w:trPr>
        <w:tc>
          <w:tcPr>
            <w:tcW w:w="1004" w:type="dxa"/>
            <w:vMerge w:val="restart"/>
            <w:tcBorders>
              <w:top w:val="single" w:color="auto" w:sz="4" w:space="0"/>
              <w:left w:val="single" w:color="auto" w:sz="4" w:space="0"/>
              <w:bottom w:val="single" w:color="000000" w:sz="4" w:space="0"/>
              <w:right w:val="single" w:color="auto" w:sz="4" w:space="0"/>
            </w:tcBorders>
            <w:noWrap/>
            <w:vAlign w:val="center"/>
          </w:tcPr>
          <w:p w14:paraId="50AD2429">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姓名</w:t>
            </w:r>
          </w:p>
        </w:tc>
        <w:tc>
          <w:tcPr>
            <w:tcW w:w="967" w:type="dxa"/>
            <w:vMerge w:val="restart"/>
            <w:tcBorders>
              <w:top w:val="single" w:color="auto" w:sz="4" w:space="0"/>
              <w:left w:val="single" w:color="auto" w:sz="4" w:space="0"/>
              <w:bottom w:val="single" w:color="000000" w:sz="4" w:space="0"/>
              <w:right w:val="single" w:color="auto" w:sz="4" w:space="0"/>
            </w:tcBorders>
            <w:noWrap/>
            <w:vAlign w:val="center"/>
          </w:tcPr>
          <w:p w14:paraId="49D8198B">
            <w:pPr>
              <w:widowControl/>
              <w:spacing w:line="260" w:lineRule="exac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645" w:type="dxa"/>
            <w:vMerge w:val="restart"/>
            <w:tcBorders>
              <w:top w:val="single" w:color="auto" w:sz="4" w:space="0"/>
              <w:left w:val="single" w:color="auto" w:sz="4" w:space="0"/>
              <w:bottom w:val="single" w:color="000000" w:sz="4" w:space="0"/>
              <w:right w:val="single" w:color="auto" w:sz="4" w:space="0"/>
            </w:tcBorders>
            <w:noWrap/>
            <w:vAlign w:val="center"/>
          </w:tcPr>
          <w:p w14:paraId="521EBC22">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性别</w:t>
            </w:r>
          </w:p>
        </w:tc>
        <w:tc>
          <w:tcPr>
            <w:tcW w:w="645" w:type="dxa"/>
            <w:vMerge w:val="restart"/>
            <w:tcBorders>
              <w:top w:val="single" w:color="auto" w:sz="4" w:space="0"/>
              <w:left w:val="single" w:color="auto" w:sz="4" w:space="0"/>
              <w:bottom w:val="single" w:color="000000" w:sz="4" w:space="0"/>
              <w:right w:val="single" w:color="auto" w:sz="4" w:space="0"/>
            </w:tcBorders>
            <w:noWrap/>
            <w:vAlign w:val="center"/>
          </w:tcPr>
          <w:p w14:paraId="07242306">
            <w:pPr>
              <w:widowControl/>
              <w:spacing w:line="260" w:lineRule="exact"/>
              <w:jc w:val="center"/>
              <w:rPr>
                <w:rFonts w:hint="eastAsia" w:ascii="仿宋_GB2312" w:hAnsi="仿宋_GB2312" w:eastAsia="仿宋_GB2312" w:cs="仿宋_GB2312"/>
                <w:kern w:val="0"/>
                <w:sz w:val="24"/>
                <w:highlight w:val="none"/>
              </w:rPr>
            </w:pPr>
          </w:p>
        </w:tc>
        <w:tc>
          <w:tcPr>
            <w:tcW w:w="967" w:type="dxa"/>
            <w:vMerge w:val="restart"/>
            <w:tcBorders>
              <w:top w:val="single" w:color="auto" w:sz="4" w:space="0"/>
              <w:left w:val="single" w:color="auto" w:sz="4" w:space="0"/>
              <w:bottom w:val="single" w:color="000000" w:sz="4" w:space="0"/>
              <w:right w:val="single" w:color="auto" w:sz="4" w:space="0"/>
            </w:tcBorders>
            <w:noWrap/>
            <w:vAlign w:val="center"/>
          </w:tcPr>
          <w:p w14:paraId="72D310DC">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出生</w:t>
            </w:r>
          </w:p>
          <w:p w14:paraId="4C61D5B0">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年月</w:t>
            </w:r>
          </w:p>
        </w:tc>
        <w:tc>
          <w:tcPr>
            <w:tcW w:w="940" w:type="dxa"/>
            <w:gridSpan w:val="2"/>
            <w:vMerge w:val="restart"/>
            <w:tcBorders>
              <w:top w:val="single" w:color="auto" w:sz="4" w:space="0"/>
              <w:left w:val="single" w:color="auto" w:sz="4" w:space="0"/>
              <w:bottom w:val="single" w:color="000000" w:sz="4" w:space="0"/>
              <w:right w:val="single" w:color="auto" w:sz="4" w:space="0"/>
            </w:tcBorders>
            <w:noWrap/>
            <w:vAlign w:val="center"/>
          </w:tcPr>
          <w:p w14:paraId="216C4999">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440" w:type="dxa"/>
            <w:gridSpan w:val="2"/>
            <w:vMerge w:val="restart"/>
            <w:tcBorders>
              <w:top w:val="single" w:color="auto" w:sz="4" w:space="0"/>
              <w:left w:val="single" w:color="auto" w:sz="4" w:space="0"/>
              <w:bottom w:val="single" w:color="000000" w:sz="4" w:space="0"/>
              <w:right w:val="single" w:color="auto" w:sz="4" w:space="0"/>
            </w:tcBorders>
            <w:noWrap/>
            <w:vAlign w:val="center"/>
          </w:tcPr>
          <w:p w14:paraId="79A33015">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民族</w:t>
            </w:r>
          </w:p>
        </w:tc>
        <w:tc>
          <w:tcPr>
            <w:tcW w:w="845" w:type="dxa"/>
            <w:vMerge w:val="restart"/>
            <w:tcBorders>
              <w:top w:val="single" w:color="auto" w:sz="4" w:space="0"/>
              <w:left w:val="single" w:color="auto" w:sz="4" w:space="0"/>
              <w:bottom w:val="single" w:color="000000" w:sz="4" w:space="0"/>
              <w:right w:val="single" w:color="auto" w:sz="4" w:space="0"/>
            </w:tcBorders>
            <w:noWrap/>
            <w:vAlign w:val="center"/>
          </w:tcPr>
          <w:p w14:paraId="55F5E91E">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846" w:type="dxa"/>
            <w:gridSpan w:val="2"/>
            <w:vMerge w:val="restart"/>
            <w:tcBorders>
              <w:top w:val="single" w:color="auto" w:sz="4" w:space="0"/>
              <w:left w:val="single" w:color="auto" w:sz="4" w:space="0"/>
              <w:bottom w:val="single" w:color="000000" w:sz="4" w:space="0"/>
              <w:right w:val="single" w:color="auto" w:sz="4" w:space="0"/>
            </w:tcBorders>
            <w:noWrap/>
            <w:vAlign w:val="center"/>
          </w:tcPr>
          <w:p w14:paraId="69098F3D">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现居</w:t>
            </w:r>
          </w:p>
          <w:p w14:paraId="0126E20B">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住地</w:t>
            </w:r>
          </w:p>
        </w:tc>
        <w:tc>
          <w:tcPr>
            <w:tcW w:w="1701" w:type="dxa"/>
            <w:vMerge w:val="restart"/>
            <w:tcBorders>
              <w:top w:val="single" w:color="auto" w:sz="4" w:space="0"/>
              <w:left w:val="single" w:color="auto" w:sz="4" w:space="0"/>
              <w:bottom w:val="single" w:color="000000" w:sz="4" w:space="0"/>
              <w:right w:val="single" w:color="auto" w:sz="4" w:space="0"/>
            </w:tcBorders>
            <w:noWrap/>
            <w:vAlign w:val="center"/>
          </w:tcPr>
          <w:p w14:paraId="6C1205EF">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r>
      <w:tr w14:paraId="6490F0AD">
        <w:tblPrEx>
          <w:tblCellMar>
            <w:top w:w="0" w:type="dxa"/>
            <w:left w:w="108" w:type="dxa"/>
            <w:bottom w:w="0" w:type="dxa"/>
            <w:right w:w="108" w:type="dxa"/>
          </w:tblCellMar>
        </w:tblPrEx>
        <w:trPr>
          <w:trHeight w:val="314" w:hRule="atLeast"/>
          <w:jc w:val="center"/>
        </w:trPr>
        <w:tc>
          <w:tcPr>
            <w:tcW w:w="1004" w:type="dxa"/>
            <w:vMerge w:val="continue"/>
            <w:tcBorders>
              <w:top w:val="single" w:color="auto" w:sz="4" w:space="0"/>
              <w:left w:val="single" w:color="auto" w:sz="4" w:space="0"/>
              <w:bottom w:val="single" w:color="000000" w:sz="4" w:space="0"/>
              <w:right w:val="single" w:color="auto" w:sz="4" w:space="0"/>
            </w:tcBorders>
            <w:vAlign w:val="center"/>
          </w:tcPr>
          <w:p w14:paraId="2D218351">
            <w:pPr>
              <w:widowControl/>
              <w:spacing w:line="260" w:lineRule="exact"/>
              <w:jc w:val="left"/>
              <w:rPr>
                <w:rFonts w:hint="eastAsia" w:ascii="仿宋_GB2312" w:hAnsi="仿宋_GB2312" w:eastAsia="仿宋_GB2312" w:cs="仿宋_GB2312"/>
                <w:kern w:val="0"/>
                <w:sz w:val="24"/>
                <w:highlight w:val="none"/>
              </w:rPr>
            </w:pPr>
          </w:p>
        </w:tc>
        <w:tc>
          <w:tcPr>
            <w:tcW w:w="967" w:type="dxa"/>
            <w:vMerge w:val="continue"/>
            <w:tcBorders>
              <w:top w:val="single" w:color="auto" w:sz="4" w:space="0"/>
              <w:left w:val="single" w:color="auto" w:sz="4" w:space="0"/>
              <w:bottom w:val="single" w:color="000000" w:sz="4" w:space="0"/>
              <w:right w:val="single" w:color="auto" w:sz="4" w:space="0"/>
            </w:tcBorders>
            <w:vAlign w:val="center"/>
          </w:tcPr>
          <w:p w14:paraId="5EF9FC4D">
            <w:pPr>
              <w:widowControl/>
              <w:spacing w:line="260" w:lineRule="exact"/>
              <w:jc w:val="left"/>
              <w:rPr>
                <w:rFonts w:hint="eastAsia" w:ascii="仿宋_GB2312" w:hAnsi="仿宋_GB2312" w:eastAsia="仿宋_GB2312" w:cs="仿宋_GB2312"/>
                <w:kern w:val="0"/>
                <w:sz w:val="24"/>
                <w:highlight w:val="none"/>
              </w:rPr>
            </w:pPr>
          </w:p>
        </w:tc>
        <w:tc>
          <w:tcPr>
            <w:tcW w:w="645" w:type="dxa"/>
            <w:vMerge w:val="continue"/>
            <w:tcBorders>
              <w:top w:val="single" w:color="auto" w:sz="4" w:space="0"/>
              <w:left w:val="single" w:color="auto" w:sz="4" w:space="0"/>
              <w:bottom w:val="single" w:color="000000" w:sz="4" w:space="0"/>
              <w:right w:val="single" w:color="auto" w:sz="4" w:space="0"/>
            </w:tcBorders>
            <w:vAlign w:val="center"/>
          </w:tcPr>
          <w:p w14:paraId="7602B408">
            <w:pPr>
              <w:widowControl/>
              <w:spacing w:line="260" w:lineRule="exact"/>
              <w:jc w:val="left"/>
              <w:rPr>
                <w:rFonts w:hint="eastAsia" w:ascii="仿宋_GB2312" w:hAnsi="仿宋_GB2312" w:eastAsia="仿宋_GB2312" w:cs="仿宋_GB2312"/>
                <w:kern w:val="0"/>
                <w:sz w:val="24"/>
                <w:highlight w:val="none"/>
              </w:rPr>
            </w:pPr>
          </w:p>
        </w:tc>
        <w:tc>
          <w:tcPr>
            <w:tcW w:w="645" w:type="dxa"/>
            <w:vMerge w:val="continue"/>
            <w:tcBorders>
              <w:top w:val="single" w:color="auto" w:sz="4" w:space="0"/>
              <w:left w:val="single" w:color="auto" w:sz="4" w:space="0"/>
              <w:bottom w:val="single" w:color="000000" w:sz="4" w:space="0"/>
              <w:right w:val="single" w:color="auto" w:sz="4" w:space="0"/>
            </w:tcBorders>
            <w:vAlign w:val="center"/>
          </w:tcPr>
          <w:p w14:paraId="095029D1">
            <w:pPr>
              <w:widowControl/>
              <w:spacing w:line="260" w:lineRule="exact"/>
              <w:jc w:val="left"/>
              <w:rPr>
                <w:rFonts w:hint="eastAsia" w:ascii="仿宋_GB2312" w:hAnsi="仿宋_GB2312" w:eastAsia="仿宋_GB2312" w:cs="仿宋_GB2312"/>
                <w:kern w:val="0"/>
                <w:sz w:val="24"/>
                <w:highlight w:val="none"/>
              </w:rPr>
            </w:pPr>
          </w:p>
        </w:tc>
        <w:tc>
          <w:tcPr>
            <w:tcW w:w="967" w:type="dxa"/>
            <w:vMerge w:val="continue"/>
            <w:tcBorders>
              <w:top w:val="single" w:color="auto" w:sz="4" w:space="0"/>
              <w:left w:val="single" w:color="auto" w:sz="4" w:space="0"/>
              <w:bottom w:val="single" w:color="000000" w:sz="4" w:space="0"/>
              <w:right w:val="single" w:color="auto" w:sz="4" w:space="0"/>
            </w:tcBorders>
            <w:vAlign w:val="center"/>
          </w:tcPr>
          <w:p w14:paraId="0C47ACB6">
            <w:pPr>
              <w:widowControl/>
              <w:spacing w:line="260" w:lineRule="exact"/>
              <w:jc w:val="left"/>
              <w:rPr>
                <w:rFonts w:hint="eastAsia" w:ascii="仿宋_GB2312" w:hAnsi="仿宋_GB2312" w:eastAsia="仿宋_GB2312" w:cs="仿宋_GB2312"/>
                <w:kern w:val="0"/>
                <w:sz w:val="24"/>
                <w:highlight w:val="none"/>
              </w:rPr>
            </w:pPr>
          </w:p>
        </w:tc>
        <w:tc>
          <w:tcPr>
            <w:tcW w:w="940" w:type="dxa"/>
            <w:gridSpan w:val="2"/>
            <w:vMerge w:val="continue"/>
            <w:tcBorders>
              <w:top w:val="single" w:color="auto" w:sz="4" w:space="0"/>
              <w:left w:val="single" w:color="auto" w:sz="4" w:space="0"/>
              <w:bottom w:val="single" w:color="000000" w:sz="4" w:space="0"/>
              <w:right w:val="single" w:color="auto" w:sz="4" w:space="0"/>
            </w:tcBorders>
            <w:vAlign w:val="center"/>
          </w:tcPr>
          <w:p w14:paraId="1788646B">
            <w:pPr>
              <w:widowControl/>
              <w:spacing w:line="260" w:lineRule="exact"/>
              <w:jc w:val="left"/>
              <w:rPr>
                <w:rFonts w:hint="eastAsia" w:ascii="仿宋_GB2312" w:hAnsi="仿宋_GB2312" w:eastAsia="仿宋_GB2312" w:cs="仿宋_GB2312"/>
                <w:kern w:val="0"/>
                <w:sz w:val="24"/>
                <w:highlight w:val="none"/>
              </w:rPr>
            </w:pPr>
          </w:p>
        </w:tc>
        <w:tc>
          <w:tcPr>
            <w:tcW w:w="440" w:type="dxa"/>
            <w:gridSpan w:val="2"/>
            <w:vMerge w:val="continue"/>
            <w:tcBorders>
              <w:top w:val="single" w:color="auto" w:sz="4" w:space="0"/>
              <w:left w:val="single" w:color="auto" w:sz="4" w:space="0"/>
              <w:bottom w:val="single" w:color="000000" w:sz="4" w:space="0"/>
              <w:right w:val="single" w:color="auto" w:sz="4" w:space="0"/>
            </w:tcBorders>
            <w:vAlign w:val="center"/>
          </w:tcPr>
          <w:p w14:paraId="60469010">
            <w:pPr>
              <w:widowControl/>
              <w:spacing w:line="260" w:lineRule="exact"/>
              <w:jc w:val="left"/>
              <w:rPr>
                <w:rFonts w:hint="eastAsia" w:ascii="仿宋_GB2312" w:hAnsi="仿宋_GB2312" w:eastAsia="仿宋_GB2312" w:cs="仿宋_GB2312"/>
                <w:kern w:val="0"/>
                <w:sz w:val="24"/>
                <w:highlight w:val="none"/>
              </w:rPr>
            </w:pPr>
          </w:p>
        </w:tc>
        <w:tc>
          <w:tcPr>
            <w:tcW w:w="845" w:type="dxa"/>
            <w:vMerge w:val="continue"/>
            <w:tcBorders>
              <w:top w:val="single" w:color="auto" w:sz="4" w:space="0"/>
              <w:left w:val="single" w:color="auto" w:sz="4" w:space="0"/>
              <w:bottom w:val="single" w:color="000000" w:sz="4" w:space="0"/>
              <w:right w:val="single" w:color="auto" w:sz="4" w:space="0"/>
            </w:tcBorders>
            <w:vAlign w:val="center"/>
          </w:tcPr>
          <w:p w14:paraId="6B7FA74C">
            <w:pPr>
              <w:widowControl/>
              <w:spacing w:line="260" w:lineRule="exact"/>
              <w:jc w:val="left"/>
              <w:rPr>
                <w:rFonts w:hint="eastAsia" w:ascii="仿宋_GB2312" w:hAnsi="仿宋_GB2312" w:eastAsia="仿宋_GB2312" w:cs="仿宋_GB2312"/>
                <w:kern w:val="0"/>
                <w:sz w:val="24"/>
                <w:highlight w:val="none"/>
              </w:rPr>
            </w:pPr>
          </w:p>
        </w:tc>
        <w:tc>
          <w:tcPr>
            <w:tcW w:w="846" w:type="dxa"/>
            <w:gridSpan w:val="2"/>
            <w:vMerge w:val="continue"/>
            <w:tcBorders>
              <w:top w:val="single" w:color="auto" w:sz="4" w:space="0"/>
              <w:left w:val="single" w:color="auto" w:sz="4" w:space="0"/>
              <w:bottom w:val="single" w:color="000000" w:sz="4" w:space="0"/>
              <w:right w:val="single" w:color="auto" w:sz="4" w:space="0"/>
            </w:tcBorders>
            <w:vAlign w:val="center"/>
          </w:tcPr>
          <w:p w14:paraId="7D3E6712">
            <w:pPr>
              <w:widowControl/>
              <w:spacing w:line="260" w:lineRule="exact"/>
              <w:jc w:val="left"/>
              <w:rPr>
                <w:rFonts w:hint="eastAsia" w:ascii="仿宋_GB2312" w:hAnsi="仿宋_GB2312" w:eastAsia="仿宋_GB2312" w:cs="仿宋_GB2312"/>
                <w:kern w:val="0"/>
                <w:sz w:val="24"/>
                <w:highlight w:val="none"/>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3DE87D34">
            <w:pPr>
              <w:widowControl/>
              <w:spacing w:line="260" w:lineRule="exact"/>
              <w:jc w:val="left"/>
              <w:rPr>
                <w:rFonts w:hint="eastAsia" w:ascii="仿宋_GB2312" w:hAnsi="仿宋_GB2312" w:eastAsia="仿宋_GB2312" w:cs="仿宋_GB2312"/>
                <w:kern w:val="0"/>
                <w:sz w:val="24"/>
                <w:highlight w:val="none"/>
              </w:rPr>
            </w:pPr>
          </w:p>
        </w:tc>
      </w:tr>
      <w:tr w14:paraId="5FE48210">
        <w:tblPrEx>
          <w:tblCellMar>
            <w:top w:w="0" w:type="dxa"/>
            <w:left w:w="108" w:type="dxa"/>
            <w:bottom w:w="0" w:type="dxa"/>
            <w:right w:w="108" w:type="dxa"/>
          </w:tblCellMar>
        </w:tblPrEx>
        <w:trPr>
          <w:trHeight w:val="661" w:hRule="atLeast"/>
          <w:jc w:val="center"/>
        </w:trPr>
        <w:tc>
          <w:tcPr>
            <w:tcW w:w="1004" w:type="dxa"/>
            <w:tcBorders>
              <w:top w:val="single" w:color="auto" w:sz="4" w:space="0"/>
              <w:left w:val="single" w:color="auto" w:sz="4" w:space="0"/>
              <w:bottom w:val="single" w:color="000000" w:sz="4" w:space="0"/>
              <w:right w:val="single" w:color="000000" w:sz="4" w:space="0"/>
            </w:tcBorders>
            <w:noWrap/>
            <w:vAlign w:val="center"/>
          </w:tcPr>
          <w:p w14:paraId="050641D9">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入 伍</w:t>
            </w:r>
          </w:p>
          <w:p w14:paraId="5CC5C6D5">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 间</w:t>
            </w:r>
          </w:p>
        </w:tc>
        <w:tc>
          <w:tcPr>
            <w:tcW w:w="967" w:type="dxa"/>
            <w:tcBorders>
              <w:top w:val="single" w:color="auto" w:sz="4" w:space="0"/>
              <w:left w:val="single" w:color="auto" w:sz="4" w:space="0"/>
              <w:bottom w:val="single" w:color="000000" w:sz="4" w:space="0"/>
              <w:right w:val="single" w:color="000000" w:sz="4" w:space="0"/>
            </w:tcBorders>
            <w:noWrap/>
            <w:vAlign w:val="center"/>
          </w:tcPr>
          <w:p w14:paraId="2C78FA85">
            <w:pPr>
              <w:widowControl/>
              <w:spacing w:line="260" w:lineRule="exact"/>
              <w:jc w:val="center"/>
              <w:rPr>
                <w:rFonts w:hint="eastAsia" w:ascii="仿宋_GB2312" w:hAnsi="仿宋_GB2312" w:eastAsia="仿宋_GB2312" w:cs="仿宋_GB2312"/>
                <w:kern w:val="0"/>
                <w:sz w:val="24"/>
                <w:highlight w:val="none"/>
              </w:rPr>
            </w:pPr>
          </w:p>
        </w:tc>
        <w:tc>
          <w:tcPr>
            <w:tcW w:w="645" w:type="dxa"/>
            <w:tcBorders>
              <w:top w:val="single" w:color="auto" w:sz="4" w:space="0"/>
              <w:left w:val="single" w:color="auto" w:sz="4" w:space="0"/>
              <w:bottom w:val="single" w:color="000000" w:sz="4" w:space="0"/>
              <w:right w:val="single" w:color="000000" w:sz="4" w:space="0"/>
            </w:tcBorders>
            <w:noWrap/>
            <w:vAlign w:val="center"/>
          </w:tcPr>
          <w:p w14:paraId="7F22741F">
            <w:pPr>
              <w:widowControl/>
              <w:spacing w:line="260" w:lineRule="exact"/>
              <w:jc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教龄</w:t>
            </w:r>
          </w:p>
        </w:tc>
        <w:tc>
          <w:tcPr>
            <w:tcW w:w="645" w:type="dxa"/>
            <w:tcBorders>
              <w:top w:val="single" w:color="auto" w:sz="4" w:space="0"/>
              <w:left w:val="single" w:color="auto" w:sz="4" w:space="0"/>
              <w:bottom w:val="single" w:color="000000" w:sz="4" w:space="0"/>
              <w:right w:val="single" w:color="000000" w:sz="4" w:space="0"/>
            </w:tcBorders>
            <w:noWrap/>
            <w:vAlign w:val="center"/>
          </w:tcPr>
          <w:p w14:paraId="709D619E">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967" w:type="dxa"/>
            <w:tcBorders>
              <w:top w:val="single" w:color="auto" w:sz="4" w:space="0"/>
              <w:left w:val="single" w:color="auto" w:sz="4" w:space="0"/>
              <w:bottom w:val="single" w:color="000000" w:sz="4" w:space="0"/>
              <w:right w:val="single" w:color="000000" w:sz="4" w:space="0"/>
            </w:tcBorders>
            <w:noWrap/>
            <w:vAlign w:val="center"/>
          </w:tcPr>
          <w:p w14:paraId="261E89AA">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学历</w:t>
            </w:r>
          </w:p>
        </w:tc>
        <w:tc>
          <w:tcPr>
            <w:tcW w:w="940" w:type="dxa"/>
            <w:gridSpan w:val="2"/>
            <w:tcBorders>
              <w:top w:val="single" w:color="auto" w:sz="4" w:space="0"/>
              <w:left w:val="single" w:color="auto" w:sz="4" w:space="0"/>
              <w:bottom w:val="single" w:color="000000" w:sz="4" w:space="0"/>
              <w:right w:val="single" w:color="000000" w:sz="4" w:space="0"/>
            </w:tcBorders>
            <w:noWrap/>
            <w:vAlign w:val="center"/>
          </w:tcPr>
          <w:p w14:paraId="6C2DC10A">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440" w:type="dxa"/>
            <w:gridSpan w:val="2"/>
            <w:tcBorders>
              <w:top w:val="single" w:color="auto" w:sz="4" w:space="0"/>
              <w:left w:val="single" w:color="auto" w:sz="4" w:space="0"/>
              <w:bottom w:val="single" w:color="000000" w:sz="4" w:space="0"/>
              <w:right w:val="single" w:color="000000" w:sz="4" w:space="0"/>
            </w:tcBorders>
            <w:noWrap/>
            <w:vAlign w:val="center"/>
          </w:tcPr>
          <w:p w14:paraId="0DC33C1A">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专业</w:t>
            </w:r>
          </w:p>
        </w:tc>
        <w:tc>
          <w:tcPr>
            <w:tcW w:w="845" w:type="dxa"/>
            <w:tcBorders>
              <w:top w:val="single" w:color="auto" w:sz="4" w:space="0"/>
              <w:left w:val="single" w:color="auto" w:sz="4" w:space="0"/>
              <w:bottom w:val="single" w:color="000000" w:sz="4" w:space="0"/>
              <w:right w:val="single" w:color="000000" w:sz="4" w:space="0"/>
            </w:tcBorders>
            <w:noWrap/>
            <w:vAlign w:val="center"/>
          </w:tcPr>
          <w:p w14:paraId="4611D9E2">
            <w:pPr>
              <w:widowControl/>
              <w:spacing w:line="260" w:lineRule="exact"/>
              <w:jc w:val="center"/>
              <w:rPr>
                <w:rFonts w:hint="eastAsia" w:ascii="仿宋_GB2312" w:hAnsi="仿宋_GB2312" w:eastAsia="仿宋_GB2312" w:cs="仿宋_GB2312"/>
                <w:kern w:val="0"/>
                <w:sz w:val="24"/>
                <w:highlight w:val="none"/>
              </w:rPr>
            </w:pPr>
          </w:p>
        </w:tc>
        <w:tc>
          <w:tcPr>
            <w:tcW w:w="846" w:type="dxa"/>
            <w:gridSpan w:val="2"/>
            <w:tcBorders>
              <w:top w:val="single" w:color="auto" w:sz="4" w:space="0"/>
              <w:left w:val="single" w:color="auto" w:sz="4" w:space="0"/>
              <w:bottom w:val="single" w:color="000000" w:sz="4" w:space="0"/>
              <w:right w:val="single" w:color="000000" w:sz="4" w:space="0"/>
            </w:tcBorders>
            <w:noWrap/>
            <w:vAlign w:val="center"/>
          </w:tcPr>
          <w:p w14:paraId="3A9836A2">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现任何</w:t>
            </w:r>
          </w:p>
          <w:p w14:paraId="09FE7CD4">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职务</w:t>
            </w:r>
          </w:p>
        </w:tc>
        <w:tc>
          <w:tcPr>
            <w:tcW w:w="1701" w:type="dxa"/>
            <w:tcBorders>
              <w:top w:val="single" w:color="auto" w:sz="4" w:space="0"/>
              <w:left w:val="nil"/>
              <w:bottom w:val="single" w:color="auto" w:sz="4" w:space="0"/>
              <w:right w:val="single" w:color="000000" w:sz="4" w:space="0"/>
            </w:tcBorders>
            <w:noWrap/>
            <w:vAlign w:val="center"/>
          </w:tcPr>
          <w:p w14:paraId="0AF1469A">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p w14:paraId="33DEE5EC">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r>
      <w:tr w14:paraId="055A4182">
        <w:tblPrEx>
          <w:tblCellMar>
            <w:top w:w="0" w:type="dxa"/>
            <w:left w:w="108" w:type="dxa"/>
            <w:bottom w:w="0" w:type="dxa"/>
            <w:right w:w="108" w:type="dxa"/>
          </w:tblCellMar>
        </w:tblPrEx>
        <w:trPr>
          <w:trHeight w:val="590" w:hRule="atLeast"/>
          <w:jc w:val="center"/>
        </w:trPr>
        <w:tc>
          <w:tcPr>
            <w:tcW w:w="1004" w:type="dxa"/>
            <w:tcBorders>
              <w:top w:val="single" w:color="auto" w:sz="4" w:space="0"/>
              <w:left w:val="single" w:color="auto" w:sz="4" w:space="0"/>
              <w:bottom w:val="single" w:color="000000" w:sz="4" w:space="0"/>
              <w:right w:val="single" w:color="000000" w:sz="4" w:space="0"/>
            </w:tcBorders>
            <w:noWrap/>
            <w:vAlign w:val="center"/>
          </w:tcPr>
          <w:p w14:paraId="79E229C3">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原户籍所在地</w:t>
            </w:r>
          </w:p>
        </w:tc>
        <w:tc>
          <w:tcPr>
            <w:tcW w:w="5449" w:type="dxa"/>
            <w:gridSpan w:val="9"/>
            <w:tcBorders>
              <w:top w:val="single" w:color="auto" w:sz="4" w:space="0"/>
              <w:left w:val="single" w:color="auto" w:sz="4" w:space="0"/>
              <w:bottom w:val="single" w:color="000000" w:sz="4" w:space="0"/>
              <w:right w:val="single" w:color="000000" w:sz="4" w:space="0"/>
            </w:tcBorders>
            <w:noWrap/>
            <w:vAlign w:val="center"/>
          </w:tcPr>
          <w:p w14:paraId="2280D04F">
            <w:pPr>
              <w:widowControl/>
              <w:spacing w:line="260" w:lineRule="exact"/>
              <w:jc w:val="center"/>
              <w:rPr>
                <w:rFonts w:hint="eastAsia" w:ascii="仿宋_GB2312" w:hAnsi="仿宋_GB2312" w:eastAsia="仿宋_GB2312" w:cs="仿宋_GB2312"/>
                <w:kern w:val="0"/>
                <w:sz w:val="24"/>
                <w:highlight w:val="none"/>
              </w:rPr>
            </w:pPr>
          </w:p>
        </w:tc>
        <w:tc>
          <w:tcPr>
            <w:tcW w:w="846" w:type="dxa"/>
            <w:gridSpan w:val="2"/>
            <w:tcBorders>
              <w:top w:val="single" w:color="auto" w:sz="4" w:space="0"/>
              <w:left w:val="single" w:color="auto" w:sz="4" w:space="0"/>
              <w:bottom w:val="single" w:color="000000" w:sz="4" w:space="0"/>
              <w:right w:val="single" w:color="000000" w:sz="4" w:space="0"/>
            </w:tcBorders>
            <w:noWrap/>
            <w:vAlign w:val="center"/>
          </w:tcPr>
          <w:p w14:paraId="6E09294D">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联系 电话</w:t>
            </w:r>
          </w:p>
        </w:tc>
        <w:tc>
          <w:tcPr>
            <w:tcW w:w="1701" w:type="dxa"/>
            <w:tcBorders>
              <w:top w:val="single" w:color="auto" w:sz="4" w:space="0"/>
              <w:left w:val="single" w:color="auto" w:sz="4" w:space="0"/>
              <w:bottom w:val="single" w:color="000000" w:sz="4" w:space="0"/>
              <w:right w:val="single" w:color="000000" w:sz="4" w:space="0"/>
            </w:tcBorders>
            <w:noWrap/>
            <w:vAlign w:val="center"/>
          </w:tcPr>
          <w:p w14:paraId="491C885F">
            <w:pPr>
              <w:widowControl/>
              <w:spacing w:line="260" w:lineRule="exact"/>
              <w:jc w:val="center"/>
              <w:rPr>
                <w:rFonts w:hint="eastAsia" w:ascii="仿宋_GB2312" w:hAnsi="仿宋_GB2312" w:eastAsia="仿宋_GB2312" w:cs="仿宋_GB2312"/>
                <w:kern w:val="0"/>
                <w:sz w:val="24"/>
                <w:highlight w:val="none"/>
              </w:rPr>
            </w:pPr>
          </w:p>
        </w:tc>
      </w:tr>
      <w:tr w14:paraId="003BCF61">
        <w:tblPrEx>
          <w:tblCellMar>
            <w:top w:w="0" w:type="dxa"/>
            <w:left w:w="108" w:type="dxa"/>
            <w:bottom w:w="0" w:type="dxa"/>
            <w:right w:w="108" w:type="dxa"/>
          </w:tblCellMar>
        </w:tblPrEx>
        <w:trPr>
          <w:trHeight w:val="397" w:hRule="atLeast"/>
          <w:jc w:val="center"/>
        </w:trPr>
        <w:tc>
          <w:tcPr>
            <w:tcW w:w="1004" w:type="dxa"/>
            <w:vMerge w:val="restart"/>
            <w:tcBorders>
              <w:top w:val="single" w:color="auto" w:sz="4" w:space="0"/>
              <w:left w:val="single" w:color="auto" w:sz="4" w:space="0"/>
              <w:bottom w:val="single" w:color="000000" w:sz="4" w:space="0"/>
              <w:right w:val="single" w:color="000000" w:sz="4" w:space="0"/>
            </w:tcBorders>
            <w:noWrap/>
            <w:vAlign w:val="center"/>
          </w:tcPr>
          <w:p w14:paraId="0DE5F438">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已 聘职 称</w:t>
            </w:r>
          </w:p>
        </w:tc>
        <w:tc>
          <w:tcPr>
            <w:tcW w:w="2257" w:type="dxa"/>
            <w:gridSpan w:val="3"/>
            <w:vMerge w:val="restart"/>
            <w:tcBorders>
              <w:top w:val="single" w:color="auto" w:sz="4" w:space="0"/>
              <w:left w:val="single" w:color="auto" w:sz="4" w:space="0"/>
              <w:bottom w:val="single" w:color="000000" w:sz="4" w:space="0"/>
              <w:right w:val="single" w:color="000000" w:sz="4" w:space="0"/>
            </w:tcBorders>
            <w:noWrap/>
            <w:vAlign w:val="center"/>
          </w:tcPr>
          <w:p w14:paraId="6ABCD430">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1290"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CD1F5B2">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身份证 号码</w:t>
            </w:r>
          </w:p>
        </w:tc>
        <w:tc>
          <w:tcPr>
            <w:tcW w:w="1902" w:type="dxa"/>
            <w:gridSpan w:val="4"/>
            <w:vMerge w:val="restart"/>
            <w:tcBorders>
              <w:top w:val="single" w:color="auto" w:sz="4" w:space="0"/>
              <w:left w:val="single" w:color="auto" w:sz="4" w:space="0"/>
              <w:bottom w:val="single" w:color="000000" w:sz="4" w:space="0"/>
              <w:right w:val="single" w:color="000000" w:sz="4" w:space="0"/>
            </w:tcBorders>
            <w:noWrap/>
            <w:vAlign w:val="center"/>
          </w:tcPr>
          <w:p w14:paraId="31A07E08">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846"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4C54F5B">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教师   资格</w:t>
            </w:r>
          </w:p>
        </w:tc>
        <w:tc>
          <w:tcPr>
            <w:tcW w:w="1701" w:type="dxa"/>
            <w:vMerge w:val="restart"/>
            <w:tcBorders>
              <w:top w:val="single" w:color="auto" w:sz="4" w:space="0"/>
              <w:left w:val="single" w:color="auto" w:sz="4" w:space="0"/>
              <w:bottom w:val="single" w:color="000000" w:sz="4" w:space="0"/>
              <w:right w:val="single" w:color="000000" w:sz="4" w:space="0"/>
            </w:tcBorders>
            <w:noWrap/>
            <w:vAlign w:val="center"/>
          </w:tcPr>
          <w:p w14:paraId="05972CA2">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r>
      <w:tr w14:paraId="2268E878">
        <w:tblPrEx>
          <w:tblCellMar>
            <w:top w:w="0" w:type="dxa"/>
            <w:left w:w="108" w:type="dxa"/>
            <w:bottom w:w="0" w:type="dxa"/>
            <w:right w:w="108" w:type="dxa"/>
          </w:tblCellMar>
        </w:tblPrEx>
        <w:trPr>
          <w:trHeight w:val="314" w:hRule="atLeast"/>
          <w:jc w:val="center"/>
        </w:trPr>
        <w:tc>
          <w:tcPr>
            <w:tcW w:w="1004" w:type="dxa"/>
            <w:vMerge w:val="continue"/>
            <w:tcBorders>
              <w:top w:val="single" w:color="auto" w:sz="4" w:space="0"/>
              <w:left w:val="single" w:color="auto" w:sz="4" w:space="0"/>
              <w:bottom w:val="single" w:color="000000" w:sz="4" w:space="0"/>
              <w:right w:val="single" w:color="000000" w:sz="4" w:space="0"/>
            </w:tcBorders>
            <w:vAlign w:val="center"/>
          </w:tcPr>
          <w:p w14:paraId="42FB4BCA">
            <w:pPr>
              <w:widowControl/>
              <w:jc w:val="left"/>
              <w:rPr>
                <w:rFonts w:hint="eastAsia" w:ascii="仿宋_GB2312" w:hAnsi="仿宋_GB2312" w:eastAsia="仿宋_GB2312" w:cs="仿宋_GB2312"/>
                <w:kern w:val="0"/>
                <w:sz w:val="24"/>
                <w:highlight w:val="none"/>
              </w:rPr>
            </w:pPr>
          </w:p>
        </w:tc>
        <w:tc>
          <w:tcPr>
            <w:tcW w:w="2257" w:type="dxa"/>
            <w:gridSpan w:val="3"/>
            <w:vMerge w:val="continue"/>
            <w:tcBorders>
              <w:top w:val="single" w:color="auto" w:sz="4" w:space="0"/>
              <w:left w:val="single" w:color="auto" w:sz="4" w:space="0"/>
              <w:bottom w:val="single" w:color="000000" w:sz="4" w:space="0"/>
              <w:right w:val="single" w:color="000000" w:sz="4" w:space="0"/>
            </w:tcBorders>
            <w:vAlign w:val="center"/>
          </w:tcPr>
          <w:p w14:paraId="2330128A">
            <w:pPr>
              <w:widowControl/>
              <w:jc w:val="left"/>
              <w:rPr>
                <w:rFonts w:hint="eastAsia" w:ascii="仿宋_GB2312" w:hAnsi="仿宋_GB2312" w:eastAsia="仿宋_GB2312" w:cs="仿宋_GB2312"/>
                <w:kern w:val="0"/>
                <w:sz w:val="24"/>
                <w:highlight w:val="none"/>
              </w:rPr>
            </w:pPr>
          </w:p>
        </w:tc>
        <w:tc>
          <w:tcPr>
            <w:tcW w:w="1290" w:type="dxa"/>
            <w:gridSpan w:val="2"/>
            <w:vMerge w:val="continue"/>
            <w:tcBorders>
              <w:top w:val="single" w:color="auto" w:sz="4" w:space="0"/>
              <w:left w:val="single" w:color="auto" w:sz="4" w:space="0"/>
              <w:bottom w:val="single" w:color="000000" w:sz="4" w:space="0"/>
              <w:right w:val="single" w:color="000000" w:sz="4" w:space="0"/>
            </w:tcBorders>
            <w:vAlign w:val="center"/>
          </w:tcPr>
          <w:p w14:paraId="79CDAF94">
            <w:pPr>
              <w:widowControl/>
              <w:jc w:val="left"/>
              <w:rPr>
                <w:rFonts w:hint="eastAsia" w:ascii="仿宋_GB2312" w:hAnsi="仿宋_GB2312" w:eastAsia="仿宋_GB2312" w:cs="仿宋_GB2312"/>
                <w:kern w:val="0"/>
                <w:sz w:val="24"/>
                <w:highlight w:val="none"/>
              </w:rPr>
            </w:pPr>
          </w:p>
        </w:tc>
        <w:tc>
          <w:tcPr>
            <w:tcW w:w="1902" w:type="dxa"/>
            <w:gridSpan w:val="4"/>
            <w:vMerge w:val="continue"/>
            <w:tcBorders>
              <w:top w:val="single" w:color="auto" w:sz="4" w:space="0"/>
              <w:left w:val="single" w:color="auto" w:sz="4" w:space="0"/>
              <w:bottom w:val="single" w:color="000000" w:sz="4" w:space="0"/>
              <w:right w:val="single" w:color="000000" w:sz="4" w:space="0"/>
            </w:tcBorders>
            <w:vAlign w:val="center"/>
          </w:tcPr>
          <w:p w14:paraId="10378EF7">
            <w:pPr>
              <w:widowControl/>
              <w:jc w:val="left"/>
              <w:rPr>
                <w:rFonts w:hint="eastAsia" w:ascii="仿宋_GB2312" w:hAnsi="仿宋_GB2312" w:eastAsia="仿宋_GB2312" w:cs="仿宋_GB2312"/>
                <w:kern w:val="0"/>
                <w:sz w:val="24"/>
                <w:highlight w:val="none"/>
              </w:rPr>
            </w:pPr>
          </w:p>
        </w:tc>
        <w:tc>
          <w:tcPr>
            <w:tcW w:w="846" w:type="dxa"/>
            <w:gridSpan w:val="2"/>
            <w:vMerge w:val="continue"/>
            <w:tcBorders>
              <w:top w:val="single" w:color="auto" w:sz="4" w:space="0"/>
              <w:left w:val="single" w:color="auto" w:sz="4" w:space="0"/>
              <w:bottom w:val="single" w:color="000000" w:sz="4" w:space="0"/>
              <w:right w:val="single" w:color="000000" w:sz="4" w:space="0"/>
            </w:tcBorders>
            <w:vAlign w:val="center"/>
          </w:tcPr>
          <w:p w14:paraId="55808D78">
            <w:pPr>
              <w:widowControl/>
              <w:jc w:val="left"/>
              <w:rPr>
                <w:rFonts w:hint="eastAsia" w:ascii="仿宋_GB2312" w:hAnsi="仿宋_GB2312" w:eastAsia="仿宋_GB2312" w:cs="仿宋_GB2312"/>
                <w:kern w:val="0"/>
                <w:sz w:val="24"/>
                <w:highlight w:val="none"/>
              </w:rPr>
            </w:pPr>
          </w:p>
        </w:tc>
        <w:tc>
          <w:tcPr>
            <w:tcW w:w="1701" w:type="dxa"/>
            <w:vMerge w:val="continue"/>
            <w:tcBorders>
              <w:top w:val="single" w:color="auto" w:sz="4" w:space="0"/>
              <w:left w:val="single" w:color="auto" w:sz="4" w:space="0"/>
              <w:bottom w:val="single" w:color="000000" w:sz="4" w:space="0"/>
              <w:right w:val="single" w:color="000000" w:sz="4" w:space="0"/>
            </w:tcBorders>
            <w:vAlign w:val="center"/>
          </w:tcPr>
          <w:p w14:paraId="54539EC7">
            <w:pPr>
              <w:widowControl/>
              <w:jc w:val="left"/>
              <w:rPr>
                <w:rFonts w:hint="eastAsia" w:ascii="仿宋_GB2312" w:hAnsi="仿宋_GB2312" w:eastAsia="仿宋_GB2312" w:cs="仿宋_GB2312"/>
                <w:kern w:val="0"/>
                <w:sz w:val="24"/>
                <w:highlight w:val="none"/>
              </w:rPr>
            </w:pPr>
          </w:p>
        </w:tc>
      </w:tr>
      <w:tr w14:paraId="67DE69D4">
        <w:tblPrEx>
          <w:tblCellMar>
            <w:top w:w="0" w:type="dxa"/>
            <w:left w:w="108" w:type="dxa"/>
            <w:bottom w:w="0" w:type="dxa"/>
            <w:right w:w="108" w:type="dxa"/>
          </w:tblCellMar>
        </w:tblPrEx>
        <w:trPr>
          <w:trHeight w:val="617" w:hRule="atLeast"/>
          <w:jc w:val="center"/>
        </w:trPr>
        <w:tc>
          <w:tcPr>
            <w:tcW w:w="1004" w:type="dxa"/>
            <w:tcBorders>
              <w:top w:val="single" w:color="auto" w:sz="4" w:space="0"/>
              <w:left w:val="single" w:color="auto" w:sz="4" w:space="0"/>
              <w:right w:val="single" w:color="auto" w:sz="4" w:space="0"/>
            </w:tcBorders>
            <w:vAlign w:val="center"/>
          </w:tcPr>
          <w:p w14:paraId="2A554847">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 作单 位</w:t>
            </w:r>
          </w:p>
        </w:tc>
        <w:tc>
          <w:tcPr>
            <w:tcW w:w="2257" w:type="dxa"/>
            <w:gridSpan w:val="3"/>
            <w:tcBorders>
              <w:top w:val="single" w:color="auto" w:sz="4" w:space="0"/>
              <w:left w:val="single" w:color="auto" w:sz="4" w:space="0"/>
              <w:right w:val="single" w:color="auto" w:sz="4" w:space="0"/>
            </w:tcBorders>
            <w:noWrap/>
            <w:vAlign w:val="center"/>
          </w:tcPr>
          <w:p w14:paraId="651904FA">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c>
          <w:tcPr>
            <w:tcW w:w="1290" w:type="dxa"/>
            <w:gridSpan w:val="2"/>
            <w:tcBorders>
              <w:top w:val="single" w:color="auto" w:sz="4" w:space="0"/>
              <w:left w:val="single" w:color="auto" w:sz="4" w:space="0"/>
              <w:right w:val="single" w:color="auto" w:sz="4" w:space="0"/>
            </w:tcBorders>
            <w:vAlign w:val="center"/>
          </w:tcPr>
          <w:p w14:paraId="5C1E2E61">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现单位</w:t>
            </w:r>
          </w:p>
          <w:p w14:paraId="65795007">
            <w:pPr>
              <w:widowControl/>
              <w:spacing w:line="2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工作年限</w:t>
            </w:r>
          </w:p>
        </w:tc>
        <w:tc>
          <w:tcPr>
            <w:tcW w:w="802" w:type="dxa"/>
            <w:gridSpan w:val="2"/>
            <w:tcBorders>
              <w:top w:val="single" w:color="auto" w:sz="4" w:space="0"/>
              <w:left w:val="single" w:color="auto" w:sz="4" w:space="0"/>
              <w:right w:val="single" w:color="000000" w:sz="4" w:space="0"/>
            </w:tcBorders>
            <w:noWrap/>
            <w:vAlign w:val="center"/>
          </w:tcPr>
          <w:p w14:paraId="3EA8C55A">
            <w:pPr>
              <w:rPr>
                <w:rFonts w:hint="eastAsia" w:ascii="仿宋_GB2312" w:hAnsi="仿宋_GB2312" w:eastAsia="仿宋_GB2312" w:cs="仿宋_GB2312"/>
                <w:kern w:val="0"/>
                <w:sz w:val="24"/>
                <w:highlight w:val="none"/>
              </w:rPr>
            </w:pPr>
          </w:p>
        </w:tc>
        <w:tc>
          <w:tcPr>
            <w:tcW w:w="1276" w:type="dxa"/>
            <w:gridSpan w:val="3"/>
            <w:tcBorders>
              <w:top w:val="single" w:color="auto" w:sz="4" w:space="0"/>
              <w:left w:val="single" w:color="auto" w:sz="4" w:space="0"/>
              <w:right w:val="single" w:color="000000" w:sz="4" w:space="0"/>
            </w:tcBorders>
            <w:vAlign w:val="center"/>
          </w:tcPr>
          <w:p w14:paraId="05B49A78">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遴选学校</w:t>
            </w:r>
          </w:p>
          <w:p w14:paraId="2F87779D">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岗位名称</w:t>
            </w:r>
          </w:p>
        </w:tc>
        <w:tc>
          <w:tcPr>
            <w:tcW w:w="2371" w:type="dxa"/>
            <w:gridSpan w:val="2"/>
            <w:tcBorders>
              <w:top w:val="single" w:color="auto" w:sz="4" w:space="0"/>
              <w:left w:val="single" w:color="auto" w:sz="4" w:space="0"/>
              <w:right w:val="single" w:color="000000" w:sz="4" w:space="0"/>
            </w:tcBorders>
            <w:vAlign w:val="center"/>
          </w:tcPr>
          <w:p w14:paraId="73003CE2">
            <w:pPr>
              <w:widowControl/>
              <w:jc w:val="center"/>
              <w:rPr>
                <w:rFonts w:hint="eastAsia" w:ascii="仿宋_GB2312" w:hAnsi="仿宋_GB2312" w:eastAsia="仿宋_GB2312" w:cs="仿宋_GB2312"/>
                <w:kern w:val="0"/>
                <w:sz w:val="24"/>
                <w:highlight w:val="none"/>
              </w:rPr>
            </w:pPr>
          </w:p>
        </w:tc>
      </w:tr>
      <w:tr w14:paraId="5F147568">
        <w:tblPrEx>
          <w:tblCellMar>
            <w:top w:w="0" w:type="dxa"/>
            <w:left w:w="108" w:type="dxa"/>
            <w:bottom w:w="0" w:type="dxa"/>
            <w:right w:w="108" w:type="dxa"/>
          </w:tblCellMar>
        </w:tblPrEx>
        <w:trPr>
          <w:trHeight w:val="2135" w:hRule="atLeast"/>
          <w:jc w:val="center"/>
        </w:trPr>
        <w:tc>
          <w:tcPr>
            <w:tcW w:w="1004" w:type="dxa"/>
            <w:tcBorders>
              <w:top w:val="single" w:color="auto" w:sz="4" w:space="0"/>
              <w:left w:val="single" w:color="auto" w:sz="4" w:space="0"/>
              <w:bottom w:val="single" w:color="000000" w:sz="4" w:space="0"/>
              <w:right w:val="single" w:color="000000" w:sz="4" w:space="0"/>
            </w:tcBorders>
            <w:vAlign w:val="center"/>
          </w:tcPr>
          <w:p w14:paraId="6B019644">
            <w:pPr>
              <w:widowControl/>
              <w:rPr>
                <w:rFonts w:hint="eastAsia" w:ascii="仿宋_GB2312" w:hAnsi="仿宋_GB2312" w:eastAsia="仿宋_GB2312" w:cs="仿宋_GB2312"/>
                <w:kern w:val="0"/>
                <w:sz w:val="24"/>
                <w:highlight w:val="none"/>
                <w:lang w:eastAsia="zh-CN"/>
              </w:rPr>
            </w:pPr>
            <w:r>
              <w:rPr>
                <w:rFonts w:hint="eastAsia" w:ascii="仿宋_GB2312" w:hAnsi="仿宋_GB2312" w:eastAsia="仿宋_GB2312" w:cs="仿宋_GB2312"/>
                <w:kern w:val="0"/>
                <w:sz w:val="24"/>
                <w:highlight w:val="none"/>
              </w:rPr>
              <w:t>近5年年度考</w:t>
            </w:r>
          </w:p>
          <w:p w14:paraId="18A8D823">
            <w:pPr>
              <w:widowControl/>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核情况</w:t>
            </w:r>
          </w:p>
        </w:tc>
        <w:tc>
          <w:tcPr>
            <w:tcW w:w="7996" w:type="dxa"/>
            <w:gridSpan w:val="12"/>
            <w:tcBorders>
              <w:top w:val="single" w:color="auto" w:sz="4" w:space="0"/>
              <w:left w:val="nil"/>
              <w:bottom w:val="single" w:color="auto" w:sz="4" w:space="0"/>
              <w:right w:val="single" w:color="000000" w:sz="4" w:space="0"/>
            </w:tcBorders>
            <w:noWrap/>
            <w:vAlign w:val="center"/>
          </w:tcPr>
          <w:p w14:paraId="3510E502">
            <w:pPr>
              <w:widowControl/>
              <w:jc w:val="center"/>
              <w:rPr>
                <w:rFonts w:hint="eastAsia" w:ascii="仿宋_GB2312" w:hAnsi="仿宋_GB2312" w:eastAsia="仿宋_GB2312" w:cs="仿宋_GB2312"/>
                <w:kern w:val="0"/>
                <w:sz w:val="24"/>
                <w:highlight w:val="none"/>
              </w:rPr>
            </w:pPr>
          </w:p>
          <w:p w14:paraId="383C0D14">
            <w:pPr>
              <w:widowControl/>
              <w:rPr>
                <w:rFonts w:hint="eastAsia" w:ascii="仿宋_GB2312" w:hAnsi="仿宋_GB2312" w:eastAsia="仿宋_GB2312" w:cs="仿宋_GB2312"/>
                <w:kern w:val="0"/>
                <w:sz w:val="24"/>
                <w:highlight w:val="none"/>
              </w:rPr>
            </w:pPr>
          </w:p>
          <w:p w14:paraId="634CFA85">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p w14:paraId="66A07442">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p w14:paraId="2C34FF18">
            <w:pPr>
              <w:widowControl/>
              <w:jc w:val="center"/>
              <w:rPr>
                <w:rFonts w:hint="eastAsia" w:ascii="仿宋_GB2312" w:hAnsi="仿宋_GB2312" w:eastAsia="仿宋_GB2312" w:cs="仿宋_GB2312"/>
                <w:kern w:val="0"/>
                <w:sz w:val="24"/>
                <w:highlight w:val="none"/>
              </w:rPr>
            </w:pPr>
          </w:p>
          <w:p w14:paraId="658A5329">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p w14:paraId="22E131D0">
            <w:pPr>
              <w:widowControl/>
              <w:jc w:val="center"/>
              <w:rPr>
                <w:rFonts w:hint="eastAsia" w:ascii="仿宋_GB2312" w:hAnsi="仿宋_GB2312" w:eastAsia="仿宋_GB2312" w:cs="仿宋_GB2312"/>
                <w:kern w:val="0"/>
                <w:sz w:val="24"/>
                <w:highlight w:val="none"/>
              </w:rPr>
            </w:pPr>
          </w:p>
        </w:tc>
      </w:tr>
      <w:tr w14:paraId="32AB5C04">
        <w:tblPrEx>
          <w:tblCellMar>
            <w:top w:w="0" w:type="dxa"/>
            <w:left w:w="108" w:type="dxa"/>
            <w:bottom w:w="0" w:type="dxa"/>
            <w:right w:w="108" w:type="dxa"/>
          </w:tblCellMar>
        </w:tblPrEx>
        <w:trPr>
          <w:trHeight w:val="2079" w:hRule="exact"/>
          <w:jc w:val="center"/>
        </w:trPr>
        <w:tc>
          <w:tcPr>
            <w:tcW w:w="1004" w:type="dxa"/>
            <w:tcBorders>
              <w:top w:val="single" w:color="auto" w:sz="4" w:space="0"/>
              <w:left w:val="single" w:color="auto" w:sz="4" w:space="0"/>
              <w:right w:val="single" w:color="000000" w:sz="4" w:space="0"/>
            </w:tcBorders>
            <w:noWrap/>
            <w:textDirection w:val="tbRlV"/>
            <w:vAlign w:val="center"/>
          </w:tcPr>
          <w:p w14:paraId="7436CDD5">
            <w:pPr>
              <w:ind w:left="113"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工作简历</w:t>
            </w:r>
          </w:p>
        </w:tc>
        <w:tc>
          <w:tcPr>
            <w:tcW w:w="7996" w:type="dxa"/>
            <w:gridSpan w:val="12"/>
            <w:tcBorders>
              <w:top w:val="single" w:color="auto" w:sz="4" w:space="0"/>
              <w:left w:val="single" w:color="auto" w:sz="4" w:space="0"/>
              <w:bottom w:val="single" w:color="auto" w:sz="4" w:space="0"/>
              <w:right w:val="single" w:color="000000" w:sz="4" w:space="0"/>
            </w:tcBorders>
            <w:noWrap/>
            <w:vAlign w:val="center"/>
          </w:tcPr>
          <w:p w14:paraId="2C831D8C">
            <w:pPr>
              <w:widowControl/>
              <w:jc w:val="left"/>
              <w:rPr>
                <w:rFonts w:hint="eastAsia" w:ascii="仿宋_GB2312" w:hAnsi="仿宋_GB2312" w:eastAsia="仿宋_GB2312" w:cs="仿宋_GB2312"/>
                <w:kern w:val="0"/>
                <w:sz w:val="24"/>
                <w:highlight w:val="none"/>
              </w:rPr>
            </w:pPr>
          </w:p>
          <w:p w14:paraId="5FCBDFA9">
            <w:pPr>
              <w:widowControl/>
              <w:jc w:val="left"/>
              <w:rPr>
                <w:rFonts w:hint="eastAsia" w:ascii="仿宋_GB2312" w:hAnsi="仿宋_GB2312" w:eastAsia="仿宋_GB2312" w:cs="仿宋_GB2312"/>
                <w:kern w:val="0"/>
                <w:sz w:val="24"/>
                <w:highlight w:val="none"/>
              </w:rPr>
            </w:pPr>
          </w:p>
          <w:p w14:paraId="59DC650B">
            <w:pPr>
              <w:widowControl/>
              <w:jc w:val="left"/>
              <w:rPr>
                <w:rFonts w:hint="eastAsia" w:ascii="仿宋_GB2312" w:hAnsi="仿宋_GB2312" w:eastAsia="仿宋_GB2312" w:cs="仿宋_GB2312"/>
                <w:kern w:val="0"/>
                <w:sz w:val="24"/>
                <w:highlight w:val="none"/>
              </w:rPr>
            </w:pPr>
          </w:p>
          <w:p w14:paraId="48E45170">
            <w:pPr>
              <w:widowControl/>
              <w:jc w:val="left"/>
              <w:rPr>
                <w:rFonts w:hint="eastAsia" w:ascii="仿宋_GB2312" w:hAnsi="仿宋_GB2312" w:eastAsia="仿宋_GB2312" w:cs="仿宋_GB2312"/>
                <w:kern w:val="0"/>
                <w:sz w:val="24"/>
                <w:highlight w:val="none"/>
              </w:rPr>
            </w:pPr>
          </w:p>
          <w:p w14:paraId="6BFC2C95">
            <w:pPr>
              <w:widowControl/>
              <w:jc w:val="left"/>
              <w:rPr>
                <w:rFonts w:hint="eastAsia" w:ascii="仿宋_GB2312" w:hAnsi="仿宋_GB2312" w:eastAsia="仿宋_GB2312" w:cs="仿宋_GB2312"/>
                <w:kern w:val="0"/>
                <w:sz w:val="24"/>
                <w:highlight w:val="none"/>
              </w:rPr>
            </w:pPr>
          </w:p>
        </w:tc>
      </w:tr>
      <w:tr w14:paraId="46157CA3">
        <w:tblPrEx>
          <w:tblCellMar>
            <w:top w:w="0" w:type="dxa"/>
            <w:left w:w="108" w:type="dxa"/>
            <w:bottom w:w="0" w:type="dxa"/>
            <w:right w:w="108" w:type="dxa"/>
          </w:tblCellMar>
        </w:tblPrEx>
        <w:trPr>
          <w:trHeight w:val="1647" w:hRule="atLeast"/>
          <w:jc w:val="center"/>
        </w:trPr>
        <w:tc>
          <w:tcPr>
            <w:tcW w:w="1004" w:type="dxa"/>
            <w:tcBorders>
              <w:top w:val="single" w:color="auto" w:sz="4" w:space="0"/>
              <w:left w:val="single" w:color="auto" w:sz="4" w:space="0"/>
              <w:bottom w:val="single" w:color="auto" w:sz="4" w:space="0"/>
              <w:right w:val="single" w:color="000000" w:sz="4" w:space="0"/>
            </w:tcBorders>
            <w:noWrap/>
            <w:textDirection w:val="tbRlV"/>
            <w:vAlign w:val="center"/>
          </w:tcPr>
          <w:p w14:paraId="1C62E22E">
            <w:pPr>
              <w:widowControl/>
              <w:ind w:left="113" w:firstLine="240" w:firstLineChars="1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奖惩情况</w:t>
            </w:r>
          </w:p>
        </w:tc>
        <w:tc>
          <w:tcPr>
            <w:tcW w:w="7996" w:type="dxa"/>
            <w:gridSpan w:val="12"/>
            <w:tcBorders>
              <w:top w:val="single" w:color="auto" w:sz="4" w:space="0"/>
              <w:left w:val="single" w:color="auto" w:sz="4" w:space="0"/>
              <w:bottom w:val="single" w:color="auto" w:sz="4" w:space="0"/>
              <w:right w:val="single" w:color="000000" w:sz="4" w:space="0"/>
            </w:tcBorders>
            <w:noWrap/>
            <w:vAlign w:val="center"/>
          </w:tcPr>
          <w:p w14:paraId="40E83AB3">
            <w:pPr>
              <w:widowControl/>
              <w:jc w:val="left"/>
              <w:rPr>
                <w:rFonts w:hint="eastAsia" w:ascii="仿宋_GB2312" w:hAnsi="仿宋_GB2312" w:eastAsia="仿宋_GB2312" w:cs="仿宋_GB2312"/>
                <w:kern w:val="0"/>
                <w:sz w:val="24"/>
                <w:highlight w:val="none"/>
              </w:rPr>
            </w:pPr>
          </w:p>
          <w:p w14:paraId="470609D4">
            <w:pPr>
              <w:widowControl/>
              <w:jc w:val="left"/>
              <w:rPr>
                <w:rFonts w:hint="eastAsia" w:ascii="仿宋_GB2312" w:hAnsi="仿宋_GB2312" w:eastAsia="仿宋_GB2312" w:cs="仿宋_GB2312"/>
                <w:kern w:val="0"/>
                <w:sz w:val="24"/>
                <w:highlight w:val="none"/>
              </w:rPr>
            </w:pPr>
          </w:p>
          <w:p w14:paraId="4DB1B5C2">
            <w:pPr>
              <w:widowControl/>
              <w:jc w:val="left"/>
              <w:rPr>
                <w:rFonts w:hint="eastAsia" w:ascii="仿宋_GB2312" w:hAnsi="仿宋_GB2312" w:eastAsia="仿宋_GB2312" w:cs="仿宋_GB2312"/>
                <w:kern w:val="0"/>
                <w:sz w:val="24"/>
                <w:highlight w:val="none"/>
              </w:rPr>
            </w:pPr>
          </w:p>
        </w:tc>
      </w:tr>
      <w:tr w14:paraId="2A4384BC">
        <w:tblPrEx>
          <w:tblCellMar>
            <w:top w:w="0" w:type="dxa"/>
            <w:left w:w="108" w:type="dxa"/>
            <w:bottom w:w="0" w:type="dxa"/>
            <w:right w:w="108" w:type="dxa"/>
          </w:tblCellMar>
        </w:tblPrEx>
        <w:trPr>
          <w:trHeight w:val="1888" w:hRule="atLeast"/>
          <w:jc w:val="center"/>
        </w:trPr>
        <w:tc>
          <w:tcPr>
            <w:tcW w:w="1004" w:type="dxa"/>
            <w:tcBorders>
              <w:top w:val="single" w:color="auto" w:sz="4" w:space="0"/>
              <w:left w:val="single" w:color="auto" w:sz="4" w:space="0"/>
              <w:bottom w:val="single" w:color="auto" w:sz="4" w:space="0"/>
              <w:right w:val="single" w:color="auto" w:sz="4" w:space="0"/>
            </w:tcBorders>
            <w:noWrap/>
            <w:vAlign w:val="center"/>
          </w:tcPr>
          <w:p w14:paraId="12BDDCC1">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本人</w:t>
            </w:r>
          </w:p>
          <w:p w14:paraId="3A2BA3B9">
            <w:pPr>
              <w:widowControl/>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承诺</w:t>
            </w:r>
          </w:p>
        </w:tc>
        <w:tc>
          <w:tcPr>
            <w:tcW w:w="7996" w:type="dxa"/>
            <w:gridSpan w:val="12"/>
            <w:tcBorders>
              <w:top w:val="single" w:color="auto" w:sz="4" w:space="0"/>
              <w:left w:val="single" w:color="auto" w:sz="4" w:space="0"/>
              <w:bottom w:val="single" w:color="000000" w:sz="4" w:space="0"/>
              <w:right w:val="single" w:color="000000" w:sz="4" w:space="0"/>
            </w:tcBorders>
            <w:noWrap/>
            <w:vAlign w:val="center"/>
          </w:tcPr>
          <w:p w14:paraId="31B52CA0">
            <w:pPr>
              <w:widowControl/>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本人确认以上所填信息真实准确，且服从组织安排，特此承诺。</w:t>
            </w:r>
          </w:p>
          <w:p w14:paraId="4D75E4D6">
            <w:pPr>
              <w:widowControl/>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申请人签名：</w:t>
            </w:r>
          </w:p>
          <w:p w14:paraId="116A6B24">
            <w:pPr>
              <w:widowControl/>
              <w:ind w:right="360"/>
              <w:jc w:val="righ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年    月   日</w:t>
            </w:r>
          </w:p>
          <w:p w14:paraId="5F01B6C3">
            <w:pPr>
              <w:widowControl/>
              <w:wordWrap w:val="0"/>
              <w:jc w:val="righ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w:t>
            </w:r>
          </w:p>
        </w:tc>
      </w:tr>
      <w:tr w14:paraId="6CFBD919">
        <w:tblPrEx>
          <w:tblCellMar>
            <w:top w:w="0" w:type="dxa"/>
            <w:left w:w="108" w:type="dxa"/>
            <w:bottom w:w="0" w:type="dxa"/>
            <w:right w:w="108" w:type="dxa"/>
          </w:tblCellMar>
        </w:tblPrEx>
        <w:trPr>
          <w:trHeight w:val="529" w:hRule="atLeast"/>
          <w:jc w:val="center"/>
        </w:trPr>
        <w:tc>
          <w:tcPr>
            <w:tcW w:w="1004" w:type="dxa"/>
            <w:tcBorders>
              <w:top w:val="single" w:color="auto" w:sz="4" w:space="0"/>
              <w:left w:val="single" w:color="auto" w:sz="4" w:space="0"/>
              <w:bottom w:val="single" w:color="auto" w:sz="4" w:space="0"/>
              <w:right w:val="single" w:color="auto" w:sz="4" w:space="0"/>
            </w:tcBorders>
            <w:noWrap/>
            <w:vAlign w:val="center"/>
          </w:tcPr>
          <w:p w14:paraId="756D78F6">
            <w:pPr>
              <w:widowControl/>
              <w:jc w:val="center"/>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备注</w:t>
            </w:r>
          </w:p>
        </w:tc>
        <w:tc>
          <w:tcPr>
            <w:tcW w:w="7996" w:type="dxa"/>
            <w:gridSpan w:val="12"/>
            <w:tcBorders>
              <w:top w:val="single" w:color="auto" w:sz="4" w:space="0"/>
              <w:left w:val="single" w:color="auto" w:sz="4" w:space="0"/>
              <w:bottom w:val="single" w:color="000000" w:sz="4" w:space="0"/>
              <w:right w:val="single" w:color="000000" w:sz="4" w:space="0"/>
            </w:tcBorders>
            <w:noWrap/>
            <w:vAlign w:val="center"/>
          </w:tcPr>
          <w:p w14:paraId="13E5932A">
            <w:pPr>
              <w:widowControl/>
              <w:tabs>
                <w:tab w:val="left" w:pos="2977"/>
                <w:tab w:val="right" w:pos="7900"/>
              </w:tabs>
              <w:wordWrap/>
              <w:ind w:left="0" w:leftChars="0" w:right="0" w:rightChars="0" w:firstLine="0" w:firstLineChars="0"/>
              <w:jc w:val="left"/>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本表格“教龄”算法：2026年8月减入伍时间（指正式入编时间）。</w:t>
            </w:r>
          </w:p>
        </w:tc>
      </w:tr>
    </w:tbl>
    <w:p w14:paraId="17533D95">
      <w:pPr>
        <w:rPr>
          <w:highlight w:val="none"/>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4</w:t>
      </w:r>
    </w:p>
    <w:p w14:paraId="7C4FE7FB">
      <w:pPr>
        <w:ind w:left="0" w:leftChars="0" w:right="0" w:rightChars="0" w:firstLine="0" w:firstLineChars="0"/>
        <w:jc w:val="center"/>
        <w:rPr>
          <w:sz w:val="28"/>
          <w:szCs w:val="36"/>
          <w:highlight w:val="none"/>
        </w:rPr>
      </w:pPr>
      <w:r>
        <w:rPr>
          <w:rFonts w:hint="eastAsia" w:ascii="方正小标宋简体" w:hAnsi="方正小标宋简体" w:eastAsia="方正小标宋简体" w:cs="方正小标宋简体"/>
          <w:color w:val="000000"/>
          <w:kern w:val="0"/>
          <w:sz w:val="36"/>
          <w:szCs w:val="36"/>
          <w:highlight w:val="none"/>
        </w:rPr>
        <w:t>诏安县教师调动（量化积分）申报表</w:t>
      </w:r>
    </w:p>
    <w:tbl>
      <w:tblPr>
        <w:tblStyle w:val="8"/>
        <w:tblW w:w="9500" w:type="dxa"/>
        <w:jc w:val="center"/>
        <w:tblLayout w:type="autofit"/>
        <w:tblCellMar>
          <w:top w:w="0" w:type="dxa"/>
          <w:left w:w="108" w:type="dxa"/>
          <w:bottom w:w="0" w:type="dxa"/>
          <w:right w:w="108" w:type="dxa"/>
        </w:tblCellMar>
      </w:tblPr>
      <w:tblGrid>
        <w:gridCol w:w="900"/>
        <w:gridCol w:w="1340"/>
        <w:gridCol w:w="940"/>
        <w:gridCol w:w="760"/>
        <w:gridCol w:w="340"/>
        <w:gridCol w:w="735"/>
        <w:gridCol w:w="65"/>
        <w:gridCol w:w="780"/>
        <w:gridCol w:w="640"/>
        <w:gridCol w:w="280"/>
        <w:gridCol w:w="460"/>
        <w:gridCol w:w="500"/>
        <w:gridCol w:w="420"/>
        <w:gridCol w:w="600"/>
        <w:gridCol w:w="740"/>
      </w:tblGrid>
      <w:tr w14:paraId="2FBA5926">
        <w:tblPrEx>
          <w:tblCellMar>
            <w:top w:w="0" w:type="dxa"/>
            <w:left w:w="108" w:type="dxa"/>
            <w:bottom w:w="0" w:type="dxa"/>
            <w:right w:w="108" w:type="dxa"/>
          </w:tblCellMar>
        </w:tblPrEx>
        <w:trPr>
          <w:trHeight w:val="499" w:hRule="atLeast"/>
          <w:jc w:val="center"/>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F828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姓名</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B5BB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574AB">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性别</w:t>
            </w:r>
          </w:p>
        </w:tc>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6EAE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07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BC0579">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出生</w:t>
            </w:r>
          </w:p>
          <w:p w14:paraId="4156C526">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年月</w:t>
            </w:r>
          </w:p>
        </w:tc>
        <w:tc>
          <w:tcPr>
            <w:tcW w:w="84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1DE2C">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ADC1E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民族</w:t>
            </w:r>
          </w:p>
        </w:tc>
        <w:tc>
          <w:tcPr>
            <w:tcW w:w="7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AE56E">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859D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联系电话</w:t>
            </w:r>
          </w:p>
        </w:tc>
        <w:tc>
          <w:tcPr>
            <w:tcW w:w="13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4FD5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6F1047FD">
        <w:tblPrEx>
          <w:tblCellMar>
            <w:top w:w="0" w:type="dxa"/>
            <w:left w:w="108" w:type="dxa"/>
            <w:bottom w:w="0" w:type="dxa"/>
            <w:right w:w="108" w:type="dxa"/>
          </w:tblCellMar>
        </w:tblPrEx>
        <w:trPr>
          <w:trHeight w:val="31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14:paraId="281595B6">
            <w:pPr>
              <w:widowControl/>
              <w:jc w:val="left"/>
              <w:rPr>
                <w:rFonts w:ascii="仿宋_GB2312" w:hAnsi="仿宋_GB2312" w:eastAsia="仿宋_GB2312" w:cs="仿宋_GB2312"/>
                <w:color w:val="000000"/>
                <w:kern w:val="0"/>
                <w:sz w:val="20"/>
                <w:szCs w:val="20"/>
                <w:highlight w:val="none"/>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14:paraId="7EB0581A">
            <w:pPr>
              <w:widowControl/>
              <w:jc w:val="left"/>
              <w:rPr>
                <w:rFonts w:ascii="仿宋_GB2312" w:hAnsi="仿宋_GB2312" w:eastAsia="仿宋_GB2312" w:cs="仿宋_GB2312"/>
                <w:color w:val="000000"/>
                <w:kern w:val="0"/>
                <w:sz w:val="20"/>
                <w:szCs w:val="20"/>
                <w:highlight w:val="none"/>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14:paraId="1E1EEA6E">
            <w:pPr>
              <w:widowControl/>
              <w:jc w:val="left"/>
              <w:rPr>
                <w:rFonts w:ascii="仿宋_GB2312" w:hAnsi="仿宋_GB2312" w:eastAsia="仿宋_GB2312" w:cs="仿宋_GB2312"/>
                <w:color w:val="000000"/>
                <w:kern w:val="0"/>
                <w:sz w:val="20"/>
                <w:szCs w:val="20"/>
                <w:highlight w:val="none"/>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D989855">
            <w:pPr>
              <w:widowControl/>
              <w:jc w:val="left"/>
              <w:rPr>
                <w:rFonts w:ascii="仿宋_GB2312" w:hAnsi="仿宋_GB2312" w:eastAsia="仿宋_GB2312" w:cs="仿宋_GB2312"/>
                <w:color w:val="000000"/>
                <w:kern w:val="0"/>
                <w:sz w:val="20"/>
                <w:szCs w:val="20"/>
                <w:highlight w:val="none"/>
              </w:rPr>
            </w:pPr>
          </w:p>
        </w:tc>
        <w:tc>
          <w:tcPr>
            <w:tcW w:w="1075" w:type="dxa"/>
            <w:gridSpan w:val="2"/>
            <w:vMerge w:val="continue"/>
            <w:tcBorders>
              <w:top w:val="single" w:color="auto" w:sz="4" w:space="0"/>
              <w:left w:val="single" w:color="auto" w:sz="4" w:space="0"/>
              <w:bottom w:val="single" w:color="auto" w:sz="4" w:space="0"/>
              <w:right w:val="single" w:color="auto" w:sz="4" w:space="0"/>
            </w:tcBorders>
            <w:vAlign w:val="center"/>
          </w:tcPr>
          <w:p w14:paraId="20DC2458">
            <w:pPr>
              <w:widowControl/>
              <w:jc w:val="left"/>
              <w:rPr>
                <w:rFonts w:ascii="仿宋_GB2312" w:hAnsi="仿宋_GB2312" w:eastAsia="仿宋_GB2312" w:cs="仿宋_GB2312"/>
                <w:color w:val="000000"/>
                <w:kern w:val="0"/>
                <w:sz w:val="20"/>
                <w:szCs w:val="20"/>
                <w:highlight w:val="none"/>
              </w:rPr>
            </w:pPr>
          </w:p>
        </w:tc>
        <w:tc>
          <w:tcPr>
            <w:tcW w:w="845" w:type="dxa"/>
            <w:gridSpan w:val="2"/>
            <w:vMerge w:val="continue"/>
            <w:tcBorders>
              <w:top w:val="single" w:color="auto" w:sz="4" w:space="0"/>
              <w:left w:val="single" w:color="auto" w:sz="4" w:space="0"/>
              <w:bottom w:val="single" w:color="auto" w:sz="4" w:space="0"/>
              <w:right w:val="single" w:color="auto" w:sz="4" w:space="0"/>
            </w:tcBorders>
            <w:vAlign w:val="center"/>
          </w:tcPr>
          <w:p w14:paraId="77DB4167">
            <w:pPr>
              <w:widowControl/>
              <w:jc w:val="left"/>
              <w:rPr>
                <w:rFonts w:ascii="仿宋_GB2312" w:hAnsi="仿宋_GB2312" w:eastAsia="仿宋_GB2312" w:cs="仿宋_GB2312"/>
                <w:color w:val="000000"/>
                <w:kern w:val="0"/>
                <w:sz w:val="20"/>
                <w:szCs w:val="20"/>
                <w:highlight w:val="none"/>
              </w:rPr>
            </w:pPr>
          </w:p>
        </w:tc>
        <w:tc>
          <w:tcPr>
            <w:tcW w:w="640" w:type="dxa"/>
            <w:vMerge w:val="continue"/>
            <w:tcBorders>
              <w:top w:val="single" w:color="auto" w:sz="4" w:space="0"/>
              <w:left w:val="single" w:color="auto" w:sz="4" w:space="0"/>
              <w:bottom w:val="single" w:color="auto" w:sz="4" w:space="0"/>
              <w:right w:val="single" w:color="auto" w:sz="4" w:space="0"/>
            </w:tcBorders>
            <w:vAlign w:val="center"/>
          </w:tcPr>
          <w:p w14:paraId="2D2A431C">
            <w:pPr>
              <w:widowControl/>
              <w:jc w:val="left"/>
              <w:rPr>
                <w:rFonts w:ascii="仿宋_GB2312" w:hAnsi="仿宋_GB2312" w:eastAsia="仿宋_GB2312" w:cs="仿宋_GB2312"/>
                <w:color w:val="000000"/>
                <w:kern w:val="0"/>
                <w:sz w:val="20"/>
                <w:szCs w:val="20"/>
                <w:highlight w:val="none"/>
              </w:rPr>
            </w:pPr>
          </w:p>
        </w:tc>
        <w:tc>
          <w:tcPr>
            <w:tcW w:w="740" w:type="dxa"/>
            <w:gridSpan w:val="2"/>
            <w:vMerge w:val="continue"/>
            <w:tcBorders>
              <w:top w:val="single" w:color="auto" w:sz="4" w:space="0"/>
              <w:left w:val="single" w:color="auto" w:sz="4" w:space="0"/>
              <w:bottom w:val="single" w:color="auto" w:sz="4" w:space="0"/>
              <w:right w:val="single" w:color="auto" w:sz="4" w:space="0"/>
            </w:tcBorders>
            <w:vAlign w:val="center"/>
          </w:tcPr>
          <w:p w14:paraId="3E635FCE">
            <w:pPr>
              <w:widowControl/>
              <w:jc w:val="left"/>
              <w:rPr>
                <w:rFonts w:ascii="仿宋_GB2312" w:hAnsi="仿宋_GB2312" w:eastAsia="仿宋_GB2312" w:cs="仿宋_GB2312"/>
                <w:color w:val="000000"/>
                <w:kern w:val="0"/>
                <w:sz w:val="20"/>
                <w:szCs w:val="20"/>
                <w:highlight w:val="none"/>
              </w:rPr>
            </w:pPr>
          </w:p>
        </w:tc>
        <w:tc>
          <w:tcPr>
            <w:tcW w:w="920" w:type="dxa"/>
            <w:gridSpan w:val="2"/>
            <w:vMerge w:val="continue"/>
            <w:tcBorders>
              <w:top w:val="single" w:color="auto" w:sz="4" w:space="0"/>
              <w:left w:val="single" w:color="auto" w:sz="4" w:space="0"/>
              <w:bottom w:val="single" w:color="auto" w:sz="4" w:space="0"/>
              <w:right w:val="single" w:color="auto" w:sz="4" w:space="0"/>
            </w:tcBorders>
            <w:vAlign w:val="center"/>
          </w:tcPr>
          <w:p w14:paraId="3BE67050">
            <w:pPr>
              <w:widowControl/>
              <w:jc w:val="left"/>
              <w:rPr>
                <w:rFonts w:ascii="仿宋_GB2312" w:hAnsi="仿宋_GB2312" w:eastAsia="仿宋_GB2312" w:cs="仿宋_GB2312"/>
                <w:color w:val="000000"/>
                <w:kern w:val="0"/>
                <w:sz w:val="20"/>
                <w:szCs w:val="20"/>
                <w:highlight w:val="none"/>
              </w:rPr>
            </w:pPr>
          </w:p>
        </w:tc>
        <w:tc>
          <w:tcPr>
            <w:tcW w:w="1340" w:type="dxa"/>
            <w:gridSpan w:val="2"/>
            <w:vMerge w:val="continue"/>
            <w:tcBorders>
              <w:top w:val="single" w:color="auto" w:sz="4" w:space="0"/>
              <w:left w:val="single" w:color="auto" w:sz="4" w:space="0"/>
              <w:bottom w:val="single" w:color="auto" w:sz="4" w:space="0"/>
              <w:right w:val="single" w:color="auto" w:sz="4" w:space="0"/>
            </w:tcBorders>
            <w:vAlign w:val="center"/>
          </w:tcPr>
          <w:p w14:paraId="4472B311">
            <w:pPr>
              <w:widowControl/>
              <w:jc w:val="left"/>
              <w:rPr>
                <w:rFonts w:ascii="仿宋_GB2312" w:hAnsi="仿宋_GB2312" w:eastAsia="仿宋_GB2312" w:cs="仿宋_GB2312"/>
                <w:color w:val="000000"/>
                <w:kern w:val="0"/>
                <w:sz w:val="20"/>
                <w:szCs w:val="20"/>
                <w:highlight w:val="none"/>
              </w:rPr>
            </w:pPr>
          </w:p>
        </w:tc>
      </w:tr>
      <w:tr w14:paraId="15E9A4BC">
        <w:tblPrEx>
          <w:tblCellMar>
            <w:top w:w="0" w:type="dxa"/>
            <w:left w:w="108" w:type="dxa"/>
            <w:bottom w:w="0" w:type="dxa"/>
            <w:right w:w="108" w:type="dxa"/>
          </w:tblCellMar>
        </w:tblPrEx>
        <w:trPr>
          <w:trHeight w:val="315"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908718F">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入 伍</w:t>
            </w:r>
          </w:p>
          <w:p w14:paraId="76C805C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时 间</w:t>
            </w:r>
          </w:p>
        </w:tc>
        <w:tc>
          <w:tcPr>
            <w:tcW w:w="1340" w:type="dxa"/>
            <w:vMerge w:val="restart"/>
            <w:tcBorders>
              <w:top w:val="nil"/>
              <w:left w:val="single" w:color="auto" w:sz="4" w:space="0"/>
              <w:bottom w:val="single" w:color="auto" w:sz="4" w:space="0"/>
              <w:right w:val="single" w:color="auto" w:sz="4" w:space="0"/>
            </w:tcBorders>
            <w:shd w:val="clear" w:color="auto" w:fill="auto"/>
            <w:vAlign w:val="center"/>
          </w:tcPr>
          <w:p w14:paraId="781E21C8">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40" w:type="dxa"/>
            <w:vMerge w:val="restart"/>
            <w:tcBorders>
              <w:top w:val="nil"/>
              <w:left w:val="single" w:color="auto" w:sz="4" w:space="0"/>
              <w:bottom w:val="single" w:color="auto" w:sz="4" w:space="0"/>
              <w:right w:val="single" w:color="auto" w:sz="4" w:space="0"/>
            </w:tcBorders>
            <w:shd w:val="clear" w:color="auto" w:fill="auto"/>
            <w:vAlign w:val="center"/>
          </w:tcPr>
          <w:p w14:paraId="3EB9607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最高学历</w:t>
            </w:r>
          </w:p>
        </w:tc>
        <w:tc>
          <w:tcPr>
            <w:tcW w:w="11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4609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735" w:type="dxa"/>
            <w:vMerge w:val="restart"/>
            <w:tcBorders>
              <w:top w:val="nil"/>
              <w:left w:val="single" w:color="auto" w:sz="4" w:space="0"/>
              <w:bottom w:val="single" w:color="auto" w:sz="4" w:space="0"/>
              <w:right w:val="single" w:color="auto" w:sz="4" w:space="0"/>
            </w:tcBorders>
            <w:shd w:val="clear" w:color="auto" w:fill="auto"/>
            <w:vAlign w:val="center"/>
          </w:tcPr>
          <w:p w14:paraId="455B5FDE">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现任</w:t>
            </w:r>
          </w:p>
          <w:p w14:paraId="4B30D84D">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职务</w:t>
            </w:r>
          </w:p>
        </w:tc>
        <w:tc>
          <w:tcPr>
            <w:tcW w:w="148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4F8C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2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88F1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教师资格</w:t>
            </w:r>
          </w:p>
        </w:tc>
        <w:tc>
          <w:tcPr>
            <w:tcW w:w="17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F05B65">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769C5575">
        <w:tblPrEx>
          <w:tblCellMar>
            <w:top w:w="0" w:type="dxa"/>
            <w:left w:w="108" w:type="dxa"/>
            <w:bottom w:w="0" w:type="dxa"/>
            <w:right w:w="108" w:type="dxa"/>
          </w:tblCellMar>
        </w:tblPrEx>
        <w:trPr>
          <w:trHeight w:val="555"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0BBE8C2B">
            <w:pPr>
              <w:widowControl/>
              <w:jc w:val="left"/>
              <w:rPr>
                <w:rFonts w:ascii="仿宋_GB2312" w:hAnsi="仿宋_GB2312" w:eastAsia="仿宋_GB2312" w:cs="仿宋_GB2312"/>
                <w:color w:val="000000"/>
                <w:kern w:val="0"/>
                <w:sz w:val="20"/>
                <w:szCs w:val="20"/>
                <w:highlight w:val="none"/>
              </w:rPr>
            </w:pPr>
          </w:p>
        </w:tc>
        <w:tc>
          <w:tcPr>
            <w:tcW w:w="1340" w:type="dxa"/>
            <w:vMerge w:val="continue"/>
            <w:tcBorders>
              <w:top w:val="nil"/>
              <w:left w:val="single" w:color="auto" w:sz="4" w:space="0"/>
              <w:bottom w:val="single" w:color="auto" w:sz="4" w:space="0"/>
              <w:right w:val="single" w:color="auto" w:sz="4" w:space="0"/>
            </w:tcBorders>
            <w:vAlign w:val="center"/>
          </w:tcPr>
          <w:p w14:paraId="5C9F8AFC">
            <w:pPr>
              <w:widowControl/>
              <w:jc w:val="left"/>
              <w:rPr>
                <w:rFonts w:ascii="仿宋_GB2312" w:hAnsi="仿宋_GB2312" w:eastAsia="仿宋_GB2312" w:cs="仿宋_GB2312"/>
                <w:color w:val="000000"/>
                <w:kern w:val="0"/>
                <w:sz w:val="20"/>
                <w:szCs w:val="20"/>
                <w:highlight w:val="none"/>
              </w:rPr>
            </w:pPr>
          </w:p>
        </w:tc>
        <w:tc>
          <w:tcPr>
            <w:tcW w:w="940" w:type="dxa"/>
            <w:vMerge w:val="continue"/>
            <w:tcBorders>
              <w:top w:val="nil"/>
              <w:left w:val="single" w:color="auto" w:sz="4" w:space="0"/>
              <w:bottom w:val="single" w:color="auto" w:sz="4" w:space="0"/>
              <w:right w:val="single" w:color="auto" w:sz="4" w:space="0"/>
            </w:tcBorders>
            <w:vAlign w:val="center"/>
          </w:tcPr>
          <w:p w14:paraId="4C7A43D4">
            <w:pPr>
              <w:widowControl/>
              <w:jc w:val="left"/>
              <w:rPr>
                <w:rFonts w:ascii="仿宋_GB2312" w:hAnsi="仿宋_GB2312" w:eastAsia="仿宋_GB2312" w:cs="仿宋_GB2312"/>
                <w:color w:val="000000"/>
                <w:kern w:val="0"/>
                <w:sz w:val="20"/>
                <w:szCs w:val="20"/>
                <w:highlight w:val="none"/>
              </w:rPr>
            </w:pPr>
          </w:p>
        </w:tc>
        <w:tc>
          <w:tcPr>
            <w:tcW w:w="1100" w:type="dxa"/>
            <w:gridSpan w:val="2"/>
            <w:vMerge w:val="continue"/>
            <w:tcBorders>
              <w:top w:val="single" w:color="auto" w:sz="4" w:space="0"/>
              <w:left w:val="single" w:color="auto" w:sz="4" w:space="0"/>
              <w:bottom w:val="single" w:color="auto" w:sz="4" w:space="0"/>
              <w:right w:val="single" w:color="auto" w:sz="4" w:space="0"/>
            </w:tcBorders>
            <w:vAlign w:val="center"/>
          </w:tcPr>
          <w:p w14:paraId="1404055A">
            <w:pPr>
              <w:widowControl/>
              <w:jc w:val="left"/>
              <w:rPr>
                <w:rFonts w:ascii="仿宋_GB2312" w:hAnsi="仿宋_GB2312" w:eastAsia="仿宋_GB2312" w:cs="仿宋_GB2312"/>
                <w:color w:val="000000"/>
                <w:kern w:val="0"/>
                <w:sz w:val="20"/>
                <w:szCs w:val="20"/>
                <w:highlight w:val="none"/>
              </w:rPr>
            </w:pPr>
          </w:p>
        </w:tc>
        <w:tc>
          <w:tcPr>
            <w:tcW w:w="735" w:type="dxa"/>
            <w:vMerge w:val="continue"/>
            <w:tcBorders>
              <w:top w:val="nil"/>
              <w:left w:val="single" w:color="auto" w:sz="4" w:space="0"/>
              <w:bottom w:val="single" w:color="auto" w:sz="4" w:space="0"/>
              <w:right w:val="single" w:color="auto" w:sz="4" w:space="0"/>
            </w:tcBorders>
            <w:vAlign w:val="center"/>
          </w:tcPr>
          <w:p w14:paraId="1C0FCD9A">
            <w:pPr>
              <w:widowControl/>
              <w:jc w:val="left"/>
              <w:rPr>
                <w:rFonts w:ascii="仿宋_GB2312" w:hAnsi="仿宋_GB2312" w:eastAsia="仿宋_GB2312" w:cs="仿宋_GB2312"/>
                <w:color w:val="000000"/>
                <w:kern w:val="0"/>
                <w:sz w:val="20"/>
                <w:szCs w:val="20"/>
                <w:highlight w:val="none"/>
              </w:rPr>
            </w:pPr>
          </w:p>
        </w:tc>
        <w:tc>
          <w:tcPr>
            <w:tcW w:w="1485" w:type="dxa"/>
            <w:gridSpan w:val="3"/>
            <w:vMerge w:val="continue"/>
            <w:tcBorders>
              <w:top w:val="single" w:color="auto" w:sz="4" w:space="0"/>
              <w:left w:val="single" w:color="auto" w:sz="4" w:space="0"/>
              <w:bottom w:val="single" w:color="auto" w:sz="4" w:space="0"/>
              <w:right w:val="single" w:color="auto" w:sz="4" w:space="0"/>
            </w:tcBorders>
            <w:vAlign w:val="center"/>
          </w:tcPr>
          <w:p w14:paraId="3B32E7B6">
            <w:pPr>
              <w:widowControl/>
              <w:jc w:val="left"/>
              <w:rPr>
                <w:rFonts w:ascii="仿宋_GB2312" w:hAnsi="仿宋_GB2312" w:eastAsia="仿宋_GB2312" w:cs="仿宋_GB2312"/>
                <w:color w:val="000000"/>
                <w:kern w:val="0"/>
                <w:sz w:val="20"/>
                <w:szCs w:val="20"/>
                <w:highlight w:val="none"/>
              </w:rPr>
            </w:pPr>
          </w:p>
        </w:tc>
        <w:tc>
          <w:tcPr>
            <w:tcW w:w="1240" w:type="dxa"/>
            <w:gridSpan w:val="3"/>
            <w:vMerge w:val="continue"/>
            <w:tcBorders>
              <w:top w:val="single" w:color="auto" w:sz="4" w:space="0"/>
              <w:left w:val="single" w:color="auto" w:sz="4" w:space="0"/>
              <w:bottom w:val="single" w:color="auto" w:sz="4" w:space="0"/>
              <w:right w:val="single" w:color="auto" w:sz="4" w:space="0"/>
            </w:tcBorders>
            <w:vAlign w:val="center"/>
          </w:tcPr>
          <w:p w14:paraId="53C82B9E">
            <w:pPr>
              <w:widowControl/>
              <w:jc w:val="left"/>
              <w:rPr>
                <w:rFonts w:ascii="仿宋_GB2312" w:hAnsi="仿宋_GB2312" w:eastAsia="仿宋_GB2312" w:cs="仿宋_GB2312"/>
                <w:color w:val="000000"/>
                <w:kern w:val="0"/>
                <w:sz w:val="20"/>
                <w:szCs w:val="20"/>
                <w:highlight w:val="none"/>
              </w:rPr>
            </w:pPr>
          </w:p>
        </w:tc>
        <w:tc>
          <w:tcPr>
            <w:tcW w:w="1760" w:type="dxa"/>
            <w:gridSpan w:val="3"/>
            <w:vMerge w:val="continue"/>
            <w:tcBorders>
              <w:top w:val="single" w:color="auto" w:sz="4" w:space="0"/>
              <w:left w:val="single" w:color="auto" w:sz="4" w:space="0"/>
              <w:bottom w:val="single" w:color="auto" w:sz="4" w:space="0"/>
              <w:right w:val="single" w:color="auto" w:sz="4" w:space="0"/>
            </w:tcBorders>
            <w:vAlign w:val="center"/>
          </w:tcPr>
          <w:p w14:paraId="4B2E0440">
            <w:pPr>
              <w:widowControl/>
              <w:jc w:val="left"/>
              <w:rPr>
                <w:rFonts w:ascii="仿宋_GB2312" w:hAnsi="仿宋_GB2312" w:eastAsia="仿宋_GB2312" w:cs="仿宋_GB2312"/>
                <w:color w:val="000000"/>
                <w:kern w:val="0"/>
                <w:sz w:val="20"/>
                <w:szCs w:val="20"/>
                <w:highlight w:val="none"/>
              </w:rPr>
            </w:pPr>
          </w:p>
        </w:tc>
      </w:tr>
      <w:tr w14:paraId="740B42DF">
        <w:tblPrEx>
          <w:tblCellMar>
            <w:top w:w="0" w:type="dxa"/>
            <w:left w:w="108" w:type="dxa"/>
            <w:bottom w:w="0" w:type="dxa"/>
            <w:right w:w="108" w:type="dxa"/>
          </w:tblCellMar>
        </w:tblPrEx>
        <w:trPr>
          <w:trHeight w:val="630" w:hRule="atLeast"/>
          <w:jc w:val="center"/>
        </w:trPr>
        <w:tc>
          <w:tcPr>
            <w:tcW w:w="900" w:type="dxa"/>
            <w:tcBorders>
              <w:top w:val="nil"/>
              <w:left w:val="single" w:color="auto" w:sz="4" w:space="0"/>
              <w:bottom w:val="single" w:color="auto" w:sz="4" w:space="0"/>
              <w:right w:val="single" w:color="auto" w:sz="4" w:space="0"/>
            </w:tcBorders>
            <w:shd w:val="clear" w:color="auto" w:fill="auto"/>
            <w:vAlign w:val="center"/>
          </w:tcPr>
          <w:p w14:paraId="138094EE">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任教年段学科</w:t>
            </w:r>
          </w:p>
        </w:tc>
        <w:tc>
          <w:tcPr>
            <w:tcW w:w="2280" w:type="dxa"/>
            <w:gridSpan w:val="2"/>
            <w:tcBorders>
              <w:top w:val="single" w:color="auto" w:sz="4" w:space="0"/>
              <w:left w:val="nil"/>
              <w:bottom w:val="single" w:color="auto" w:sz="4" w:space="0"/>
              <w:right w:val="single" w:color="auto" w:sz="4" w:space="0"/>
            </w:tcBorders>
            <w:shd w:val="clear" w:color="auto" w:fill="auto"/>
            <w:vAlign w:val="center"/>
          </w:tcPr>
          <w:p w14:paraId="24491413">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835" w:type="dxa"/>
            <w:gridSpan w:val="3"/>
            <w:tcBorders>
              <w:top w:val="single" w:color="auto" w:sz="4" w:space="0"/>
              <w:left w:val="nil"/>
              <w:bottom w:val="single" w:color="auto" w:sz="4" w:space="0"/>
              <w:right w:val="single" w:color="auto" w:sz="4" w:space="0"/>
            </w:tcBorders>
            <w:shd w:val="clear" w:color="auto" w:fill="auto"/>
            <w:vAlign w:val="center"/>
          </w:tcPr>
          <w:p w14:paraId="2EFF76C6">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原户籍所在地</w:t>
            </w:r>
          </w:p>
        </w:tc>
        <w:tc>
          <w:tcPr>
            <w:tcW w:w="1765" w:type="dxa"/>
            <w:gridSpan w:val="4"/>
            <w:tcBorders>
              <w:top w:val="single" w:color="auto" w:sz="4" w:space="0"/>
              <w:left w:val="nil"/>
              <w:bottom w:val="single" w:color="auto" w:sz="4" w:space="0"/>
              <w:right w:val="single" w:color="auto" w:sz="4" w:space="0"/>
            </w:tcBorders>
            <w:shd w:val="clear" w:color="auto" w:fill="auto"/>
            <w:vAlign w:val="center"/>
          </w:tcPr>
          <w:p w14:paraId="286B070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14:paraId="2B62A03B">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现居</w:t>
            </w:r>
          </w:p>
          <w:p w14:paraId="00C239E8">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住地</w:t>
            </w:r>
          </w:p>
        </w:tc>
        <w:tc>
          <w:tcPr>
            <w:tcW w:w="1760" w:type="dxa"/>
            <w:gridSpan w:val="3"/>
            <w:tcBorders>
              <w:top w:val="single" w:color="auto" w:sz="4" w:space="0"/>
              <w:left w:val="nil"/>
              <w:bottom w:val="single" w:color="auto" w:sz="4" w:space="0"/>
              <w:right w:val="single" w:color="auto" w:sz="4" w:space="0"/>
            </w:tcBorders>
            <w:shd w:val="clear" w:color="auto" w:fill="auto"/>
            <w:vAlign w:val="center"/>
          </w:tcPr>
          <w:p w14:paraId="7F6AE95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012C38F8">
        <w:tblPrEx>
          <w:tblCellMar>
            <w:top w:w="0" w:type="dxa"/>
            <w:left w:w="108" w:type="dxa"/>
            <w:bottom w:w="0" w:type="dxa"/>
            <w:right w:w="108" w:type="dxa"/>
          </w:tblCellMar>
        </w:tblPrEx>
        <w:trPr>
          <w:trHeight w:val="315"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DDE9C8A">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已 聘</w:t>
            </w:r>
          </w:p>
          <w:p w14:paraId="112C4C2D">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职 称</w:t>
            </w:r>
          </w:p>
        </w:tc>
        <w:tc>
          <w:tcPr>
            <w:tcW w:w="22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B38D4">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2680"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FA0E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现工作单位工作年限</w:t>
            </w:r>
          </w:p>
        </w:tc>
        <w:tc>
          <w:tcPr>
            <w:tcW w:w="138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442FFE">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5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0BB3E">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教师资格</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4CCA283">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758127A3">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54E682AB">
            <w:pPr>
              <w:widowControl/>
              <w:jc w:val="left"/>
              <w:rPr>
                <w:rFonts w:ascii="仿宋_GB2312" w:hAnsi="仿宋_GB2312" w:eastAsia="仿宋_GB2312" w:cs="仿宋_GB2312"/>
                <w:color w:val="000000"/>
                <w:kern w:val="0"/>
                <w:sz w:val="20"/>
                <w:szCs w:val="20"/>
                <w:highlight w:val="none"/>
              </w:rPr>
            </w:pPr>
          </w:p>
        </w:tc>
        <w:tc>
          <w:tcPr>
            <w:tcW w:w="2280" w:type="dxa"/>
            <w:gridSpan w:val="2"/>
            <w:vMerge w:val="continue"/>
            <w:tcBorders>
              <w:top w:val="single" w:color="auto" w:sz="4" w:space="0"/>
              <w:left w:val="single" w:color="auto" w:sz="4" w:space="0"/>
              <w:bottom w:val="single" w:color="auto" w:sz="4" w:space="0"/>
              <w:right w:val="single" w:color="auto" w:sz="4" w:space="0"/>
            </w:tcBorders>
            <w:vAlign w:val="center"/>
          </w:tcPr>
          <w:p w14:paraId="3C063DF7">
            <w:pPr>
              <w:widowControl/>
              <w:jc w:val="left"/>
              <w:rPr>
                <w:rFonts w:ascii="仿宋_GB2312" w:hAnsi="仿宋_GB2312" w:eastAsia="仿宋_GB2312" w:cs="仿宋_GB2312"/>
                <w:color w:val="000000"/>
                <w:kern w:val="0"/>
                <w:sz w:val="20"/>
                <w:szCs w:val="20"/>
                <w:highlight w:val="none"/>
              </w:rPr>
            </w:pPr>
          </w:p>
        </w:tc>
        <w:tc>
          <w:tcPr>
            <w:tcW w:w="2680" w:type="dxa"/>
            <w:gridSpan w:val="5"/>
            <w:vMerge w:val="continue"/>
            <w:tcBorders>
              <w:top w:val="single" w:color="auto" w:sz="4" w:space="0"/>
              <w:left w:val="single" w:color="auto" w:sz="4" w:space="0"/>
              <w:bottom w:val="single" w:color="auto" w:sz="4" w:space="0"/>
              <w:right w:val="single" w:color="auto" w:sz="4" w:space="0"/>
            </w:tcBorders>
            <w:vAlign w:val="center"/>
          </w:tcPr>
          <w:p w14:paraId="1ADF0191">
            <w:pPr>
              <w:widowControl/>
              <w:jc w:val="left"/>
              <w:rPr>
                <w:rFonts w:ascii="仿宋_GB2312" w:hAnsi="仿宋_GB2312" w:eastAsia="仿宋_GB2312" w:cs="仿宋_GB2312"/>
                <w:color w:val="000000"/>
                <w:kern w:val="0"/>
                <w:sz w:val="20"/>
                <w:szCs w:val="20"/>
                <w:highlight w:val="none"/>
              </w:rPr>
            </w:pPr>
          </w:p>
        </w:tc>
        <w:tc>
          <w:tcPr>
            <w:tcW w:w="1380" w:type="dxa"/>
            <w:gridSpan w:val="3"/>
            <w:vMerge w:val="continue"/>
            <w:tcBorders>
              <w:top w:val="single" w:color="auto" w:sz="4" w:space="0"/>
              <w:left w:val="single" w:color="auto" w:sz="4" w:space="0"/>
              <w:bottom w:val="single" w:color="auto" w:sz="4" w:space="0"/>
              <w:right w:val="single" w:color="auto" w:sz="4" w:space="0"/>
            </w:tcBorders>
            <w:vAlign w:val="center"/>
          </w:tcPr>
          <w:p w14:paraId="45468B4D">
            <w:pPr>
              <w:widowControl/>
              <w:jc w:val="left"/>
              <w:rPr>
                <w:rFonts w:ascii="仿宋_GB2312" w:hAnsi="仿宋_GB2312" w:eastAsia="仿宋_GB2312" w:cs="仿宋_GB2312"/>
                <w:color w:val="000000"/>
                <w:kern w:val="0"/>
                <w:sz w:val="20"/>
                <w:szCs w:val="20"/>
                <w:highlight w:val="none"/>
              </w:rPr>
            </w:pPr>
          </w:p>
        </w:tc>
        <w:tc>
          <w:tcPr>
            <w:tcW w:w="1520" w:type="dxa"/>
            <w:gridSpan w:val="3"/>
            <w:vMerge w:val="continue"/>
            <w:tcBorders>
              <w:top w:val="single" w:color="auto" w:sz="4" w:space="0"/>
              <w:left w:val="single" w:color="auto" w:sz="4" w:space="0"/>
              <w:bottom w:val="single" w:color="auto" w:sz="4" w:space="0"/>
              <w:right w:val="single" w:color="auto" w:sz="4" w:space="0"/>
            </w:tcBorders>
            <w:vAlign w:val="center"/>
          </w:tcPr>
          <w:p w14:paraId="6ABD8699">
            <w:pPr>
              <w:widowControl/>
              <w:jc w:val="left"/>
              <w:rPr>
                <w:rFonts w:ascii="仿宋_GB2312" w:hAnsi="仿宋_GB2312" w:eastAsia="仿宋_GB2312" w:cs="仿宋_GB2312"/>
                <w:color w:val="000000"/>
                <w:kern w:val="0"/>
                <w:sz w:val="20"/>
                <w:szCs w:val="20"/>
                <w:highlight w:val="none"/>
              </w:rPr>
            </w:pPr>
          </w:p>
        </w:tc>
        <w:tc>
          <w:tcPr>
            <w:tcW w:w="740" w:type="dxa"/>
            <w:vMerge w:val="continue"/>
            <w:tcBorders>
              <w:top w:val="nil"/>
              <w:left w:val="single" w:color="auto" w:sz="4" w:space="0"/>
              <w:bottom w:val="single" w:color="auto" w:sz="4" w:space="0"/>
              <w:right w:val="single" w:color="auto" w:sz="4" w:space="0"/>
            </w:tcBorders>
            <w:vAlign w:val="center"/>
          </w:tcPr>
          <w:p w14:paraId="331F0CDE">
            <w:pPr>
              <w:widowControl/>
              <w:jc w:val="left"/>
              <w:rPr>
                <w:rFonts w:ascii="仿宋_GB2312" w:hAnsi="仿宋_GB2312" w:eastAsia="仿宋_GB2312" w:cs="仿宋_GB2312"/>
                <w:color w:val="000000"/>
                <w:kern w:val="0"/>
                <w:sz w:val="20"/>
                <w:szCs w:val="20"/>
                <w:highlight w:val="none"/>
              </w:rPr>
            </w:pPr>
          </w:p>
        </w:tc>
      </w:tr>
      <w:tr w14:paraId="1B788D7A">
        <w:tblPrEx>
          <w:tblCellMar>
            <w:top w:w="0" w:type="dxa"/>
            <w:left w:w="108" w:type="dxa"/>
            <w:bottom w:w="0" w:type="dxa"/>
            <w:right w:w="108" w:type="dxa"/>
          </w:tblCellMar>
        </w:tblPrEx>
        <w:trPr>
          <w:trHeight w:val="312"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7DC3C7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工 作  单 位</w:t>
            </w:r>
          </w:p>
        </w:tc>
        <w:tc>
          <w:tcPr>
            <w:tcW w:w="30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A7806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C57D86">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申调何校</w:t>
            </w:r>
          </w:p>
        </w:tc>
        <w:tc>
          <w:tcPr>
            <w:tcW w:w="1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85FAC">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2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ED6E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身份证号码</w:t>
            </w:r>
          </w:p>
        </w:tc>
        <w:tc>
          <w:tcPr>
            <w:tcW w:w="17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675E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08B67DA2">
        <w:tblPrEx>
          <w:tblCellMar>
            <w:top w:w="0" w:type="dxa"/>
            <w:left w:w="108" w:type="dxa"/>
            <w:bottom w:w="0" w:type="dxa"/>
            <w:right w:w="108" w:type="dxa"/>
          </w:tblCellMar>
        </w:tblPrEx>
        <w:trPr>
          <w:trHeight w:val="315"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09B851F1">
            <w:pPr>
              <w:widowControl/>
              <w:jc w:val="left"/>
              <w:rPr>
                <w:rFonts w:ascii="仿宋_GB2312" w:hAnsi="仿宋_GB2312" w:eastAsia="仿宋_GB2312" w:cs="仿宋_GB2312"/>
                <w:color w:val="000000"/>
                <w:kern w:val="0"/>
                <w:sz w:val="20"/>
                <w:szCs w:val="20"/>
                <w:highlight w:val="none"/>
              </w:rPr>
            </w:pPr>
          </w:p>
        </w:tc>
        <w:tc>
          <w:tcPr>
            <w:tcW w:w="3040" w:type="dxa"/>
            <w:gridSpan w:val="3"/>
            <w:vMerge w:val="continue"/>
            <w:tcBorders>
              <w:top w:val="single" w:color="auto" w:sz="4" w:space="0"/>
              <w:left w:val="single" w:color="auto" w:sz="4" w:space="0"/>
              <w:bottom w:val="single" w:color="auto" w:sz="4" w:space="0"/>
              <w:right w:val="single" w:color="auto" w:sz="4" w:space="0"/>
            </w:tcBorders>
            <w:vAlign w:val="center"/>
          </w:tcPr>
          <w:p w14:paraId="45D61BA8">
            <w:pPr>
              <w:widowControl/>
              <w:jc w:val="left"/>
              <w:rPr>
                <w:rFonts w:ascii="仿宋_GB2312" w:hAnsi="仿宋_GB2312" w:eastAsia="仿宋_GB2312" w:cs="仿宋_GB2312"/>
                <w:color w:val="000000"/>
                <w:kern w:val="0"/>
                <w:sz w:val="20"/>
                <w:szCs w:val="20"/>
                <w:highlight w:val="none"/>
              </w:rPr>
            </w:pPr>
          </w:p>
        </w:tc>
        <w:tc>
          <w:tcPr>
            <w:tcW w:w="1140" w:type="dxa"/>
            <w:gridSpan w:val="3"/>
            <w:vMerge w:val="continue"/>
            <w:tcBorders>
              <w:top w:val="single" w:color="auto" w:sz="4" w:space="0"/>
              <w:left w:val="single" w:color="auto" w:sz="4" w:space="0"/>
              <w:bottom w:val="single" w:color="auto" w:sz="4" w:space="0"/>
              <w:right w:val="single" w:color="auto" w:sz="4" w:space="0"/>
            </w:tcBorders>
            <w:vAlign w:val="center"/>
          </w:tcPr>
          <w:p w14:paraId="2F0EC128">
            <w:pPr>
              <w:widowControl/>
              <w:jc w:val="left"/>
              <w:rPr>
                <w:rFonts w:ascii="仿宋_GB2312" w:hAnsi="仿宋_GB2312" w:eastAsia="仿宋_GB2312" w:cs="仿宋_GB2312"/>
                <w:color w:val="000000"/>
                <w:kern w:val="0"/>
                <w:sz w:val="20"/>
                <w:szCs w:val="20"/>
                <w:highlight w:val="none"/>
              </w:rPr>
            </w:pPr>
          </w:p>
        </w:tc>
        <w:tc>
          <w:tcPr>
            <w:tcW w:w="1420" w:type="dxa"/>
            <w:gridSpan w:val="2"/>
            <w:vMerge w:val="continue"/>
            <w:tcBorders>
              <w:top w:val="single" w:color="auto" w:sz="4" w:space="0"/>
              <w:left w:val="single" w:color="auto" w:sz="4" w:space="0"/>
              <w:bottom w:val="single" w:color="auto" w:sz="4" w:space="0"/>
              <w:right w:val="single" w:color="auto" w:sz="4" w:space="0"/>
            </w:tcBorders>
            <w:vAlign w:val="center"/>
          </w:tcPr>
          <w:p w14:paraId="68E33CE6">
            <w:pPr>
              <w:widowControl/>
              <w:jc w:val="left"/>
              <w:rPr>
                <w:rFonts w:ascii="仿宋_GB2312" w:hAnsi="仿宋_GB2312" w:eastAsia="仿宋_GB2312" w:cs="仿宋_GB2312"/>
                <w:color w:val="000000"/>
                <w:kern w:val="0"/>
                <w:sz w:val="20"/>
                <w:szCs w:val="20"/>
                <w:highlight w:val="none"/>
              </w:rPr>
            </w:pPr>
          </w:p>
        </w:tc>
        <w:tc>
          <w:tcPr>
            <w:tcW w:w="1240" w:type="dxa"/>
            <w:gridSpan w:val="3"/>
            <w:vMerge w:val="continue"/>
            <w:tcBorders>
              <w:top w:val="single" w:color="auto" w:sz="4" w:space="0"/>
              <w:left w:val="single" w:color="auto" w:sz="4" w:space="0"/>
              <w:bottom w:val="single" w:color="auto" w:sz="4" w:space="0"/>
              <w:right w:val="single" w:color="auto" w:sz="4" w:space="0"/>
            </w:tcBorders>
            <w:vAlign w:val="center"/>
          </w:tcPr>
          <w:p w14:paraId="584DE5E5">
            <w:pPr>
              <w:widowControl/>
              <w:jc w:val="left"/>
              <w:rPr>
                <w:rFonts w:ascii="仿宋_GB2312" w:hAnsi="仿宋_GB2312" w:eastAsia="仿宋_GB2312" w:cs="仿宋_GB2312"/>
                <w:color w:val="000000"/>
                <w:kern w:val="0"/>
                <w:sz w:val="20"/>
                <w:szCs w:val="20"/>
                <w:highlight w:val="none"/>
              </w:rPr>
            </w:pPr>
          </w:p>
        </w:tc>
        <w:tc>
          <w:tcPr>
            <w:tcW w:w="1760" w:type="dxa"/>
            <w:gridSpan w:val="3"/>
            <w:vMerge w:val="continue"/>
            <w:tcBorders>
              <w:top w:val="single" w:color="auto" w:sz="4" w:space="0"/>
              <w:left w:val="single" w:color="auto" w:sz="4" w:space="0"/>
              <w:bottom w:val="single" w:color="auto" w:sz="4" w:space="0"/>
              <w:right w:val="single" w:color="auto" w:sz="4" w:space="0"/>
            </w:tcBorders>
            <w:vAlign w:val="center"/>
          </w:tcPr>
          <w:p w14:paraId="1B33831F">
            <w:pPr>
              <w:widowControl/>
              <w:jc w:val="left"/>
              <w:rPr>
                <w:rFonts w:ascii="仿宋_GB2312" w:hAnsi="仿宋_GB2312" w:eastAsia="仿宋_GB2312" w:cs="仿宋_GB2312"/>
                <w:color w:val="000000"/>
                <w:kern w:val="0"/>
                <w:sz w:val="20"/>
                <w:szCs w:val="20"/>
                <w:highlight w:val="none"/>
              </w:rPr>
            </w:pPr>
          </w:p>
        </w:tc>
      </w:tr>
      <w:tr w14:paraId="778537B7">
        <w:tblPrEx>
          <w:tblCellMar>
            <w:top w:w="0" w:type="dxa"/>
            <w:left w:w="108" w:type="dxa"/>
            <w:bottom w:w="0" w:type="dxa"/>
            <w:right w:w="108" w:type="dxa"/>
          </w:tblCellMar>
        </w:tblPrEx>
        <w:trPr>
          <w:trHeight w:val="312"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32E9F23E">
            <w:pPr>
              <w:widowControl/>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近5年年度考</w:t>
            </w:r>
            <w:r>
              <w:rPr>
                <w:rFonts w:hint="eastAsia" w:ascii="仿宋_GB2312" w:hAnsi="仿宋_GB2312" w:eastAsia="仿宋_GB2312" w:cs="仿宋_GB2312"/>
                <w:color w:val="000000"/>
                <w:kern w:val="0"/>
                <w:sz w:val="20"/>
                <w:szCs w:val="20"/>
                <w:highlight w:val="none"/>
                <w:lang w:val="en-US" w:eastAsia="zh-CN"/>
              </w:rPr>
              <w:t>核情况</w:t>
            </w:r>
          </w:p>
        </w:tc>
        <w:tc>
          <w:tcPr>
            <w:tcW w:w="8600" w:type="dxa"/>
            <w:gridSpan w:val="1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BEDA5">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2BB4ECF1">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394B6C13">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27425E2D">
            <w:pPr>
              <w:widowControl/>
              <w:jc w:val="left"/>
              <w:rPr>
                <w:rFonts w:ascii="仿宋_GB2312" w:hAnsi="仿宋_GB2312" w:eastAsia="仿宋_GB2312" w:cs="仿宋_GB2312"/>
                <w:color w:val="000000"/>
                <w:kern w:val="0"/>
                <w:sz w:val="20"/>
                <w:szCs w:val="20"/>
                <w:highlight w:val="none"/>
              </w:rPr>
            </w:pPr>
          </w:p>
        </w:tc>
      </w:tr>
      <w:tr w14:paraId="6C7388CE">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643218F3">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42DB5653">
            <w:pPr>
              <w:widowControl/>
              <w:jc w:val="left"/>
              <w:rPr>
                <w:rFonts w:ascii="仿宋_GB2312" w:hAnsi="仿宋_GB2312" w:eastAsia="仿宋_GB2312" w:cs="仿宋_GB2312"/>
                <w:color w:val="000000"/>
                <w:kern w:val="0"/>
                <w:sz w:val="20"/>
                <w:szCs w:val="20"/>
                <w:highlight w:val="none"/>
              </w:rPr>
            </w:pPr>
          </w:p>
        </w:tc>
      </w:tr>
      <w:tr w14:paraId="0052E32E">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233B769A">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6CFA7EA1">
            <w:pPr>
              <w:widowControl/>
              <w:jc w:val="left"/>
              <w:rPr>
                <w:rFonts w:ascii="仿宋_GB2312" w:hAnsi="仿宋_GB2312" w:eastAsia="仿宋_GB2312" w:cs="仿宋_GB2312"/>
                <w:color w:val="000000"/>
                <w:kern w:val="0"/>
                <w:sz w:val="20"/>
                <w:szCs w:val="20"/>
                <w:highlight w:val="none"/>
              </w:rPr>
            </w:pPr>
          </w:p>
        </w:tc>
      </w:tr>
      <w:tr w14:paraId="74B7A40F">
        <w:tblPrEx>
          <w:tblCellMar>
            <w:top w:w="0" w:type="dxa"/>
            <w:left w:w="108" w:type="dxa"/>
            <w:bottom w:w="0" w:type="dxa"/>
            <w:right w:w="108" w:type="dxa"/>
          </w:tblCellMar>
        </w:tblPrEx>
        <w:trPr>
          <w:trHeight w:val="312"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1AEE86B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工作简历</w:t>
            </w:r>
          </w:p>
        </w:tc>
        <w:tc>
          <w:tcPr>
            <w:tcW w:w="8600" w:type="dxa"/>
            <w:gridSpan w:val="1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DB465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0DC9C37C">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7A167237">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2D8378E5">
            <w:pPr>
              <w:widowControl/>
              <w:jc w:val="left"/>
              <w:rPr>
                <w:rFonts w:ascii="仿宋_GB2312" w:hAnsi="仿宋_GB2312" w:eastAsia="仿宋_GB2312" w:cs="仿宋_GB2312"/>
                <w:color w:val="000000"/>
                <w:kern w:val="0"/>
                <w:sz w:val="20"/>
                <w:szCs w:val="20"/>
                <w:highlight w:val="none"/>
              </w:rPr>
            </w:pPr>
          </w:p>
        </w:tc>
      </w:tr>
      <w:tr w14:paraId="73D98584">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77A2163F">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4DC46A35">
            <w:pPr>
              <w:widowControl/>
              <w:jc w:val="left"/>
              <w:rPr>
                <w:rFonts w:ascii="仿宋_GB2312" w:hAnsi="仿宋_GB2312" w:eastAsia="仿宋_GB2312" w:cs="仿宋_GB2312"/>
                <w:color w:val="000000"/>
                <w:kern w:val="0"/>
                <w:sz w:val="20"/>
                <w:szCs w:val="20"/>
                <w:highlight w:val="none"/>
              </w:rPr>
            </w:pPr>
          </w:p>
        </w:tc>
      </w:tr>
      <w:tr w14:paraId="0D4BFA45">
        <w:tblPrEx>
          <w:tblCellMar>
            <w:top w:w="0" w:type="dxa"/>
            <w:left w:w="108" w:type="dxa"/>
            <w:bottom w:w="0" w:type="dxa"/>
            <w:right w:w="108" w:type="dxa"/>
          </w:tblCellMar>
        </w:tblPrEx>
        <w:trPr>
          <w:trHeight w:val="40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23431B98">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7F8AF63F">
            <w:pPr>
              <w:widowControl/>
              <w:jc w:val="left"/>
              <w:rPr>
                <w:rFonts w:ascii="仿宋_GB2312" w:hAnsi="仿宋_GB2312" w:eastAsia="仿宋_GB2312" w:cs="仿宋_GB2312"/>
                <w:color w:val="000000"/>
                <w:kern w:val="0"/>
                <w:sz w:val="20"/>
                <w:szCs w:val="20"/>
                <w:highlight w:val="none"/>
              </w:rPr>
            </w:pPr>
          </w:p>
        </w:tc>
      </w:tr>
      <w:tr w14:paraId="0EE40799">
        <w:tblPrEx>
          <w:tblCellMar>
            <w:top w:w="0" w:type="dxa"/>
            <w:left w:w="108" w:type="dxa"/>
            <w:bottom w:w="0" w:type="dxa"/>
            <w:right w:w="108" w:type="dxa"/>
          </w:tblCellMar>
        </w:tblPrEx>
        <w:trPr>
          <w:trHeight w:val="312"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7291593E">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456FAAEE">
            <w:pPr>
              <w:widowControl/>
              <w:jc w:val="left"/>
              <w:rPr>
                <w:rFonts w:ascii="仿宋_GB2312" w:hAnsi="仿宋_GB2312" w:eastAsia="仿宋_GB2312" w:cs="仿宋_GB2312"/>
                <w:color w:val="000000"/>
                <w:kern w:val="0"/>
                <w:sz w:val="20"/>
                <w:szCs w:val="20"/>
                <w:highlight w:val="none"/>
              </w:rPr>
            </w:pPr>
          </w:p>
        </w:tc>
      </w:tr>
      <w:tr w14:paraId="1A5F4F63">
        <w:tblPrEx>
          <w:tblCellMar>
            <w:top w:w="0" w:type="dxa"/>
            <w:left w:w="108" w:type="dxa"/>
            <w:bottom w:w="0" w:type="dxa"/>
            <w:right w:w="108" w:type="dxa"/>
          </w:tblCellMar>
        </w:tblPrEx>
        <w:trPr>
          <w:trHeight w:val="312"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7DEFF0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奖惩情况</w:t>
            </w:r>
          </w:p>
        </w:tc>
        <w:tc>
          <w:tcPr>
            <w:tcW w:w="8600" w:type="dxa"/>
            <w:gridSpan w:val="1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42D1F">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53C11CBE">
        <w:tblPrEx>
          <w:tblCellMar>
            <w:top w:w="0" w:type="dxa"/>
            <w:left w:w="108" w:type="dxa"/>
            <w:bottom w:w="0" w:type="dxa"/>
            <w:right w:w="108" w:type="dxa"/>
          </w:tblCellMar>
        </w:tblPrEx>
        <w:trPr>
          <w:trHeight w:val="570"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22417D66">
            <w:pPr>
              <w:widowControl/>
              <w:jc w:val="left"/>
              <w:rPr>
                <w:rFonts w:ascii="仿宋_GB2312" w:hAnsi="仿宋_GB2312" w:eastAsia="仿宋_GB2312" w:cs="仿宋_GB2312"/>
                <w:color w:val="000000"/>
                <w:kern w:val="0"/>
                <w:sz w:val="20"/>
                <w:szCs w:val="20"/>
                <w:highlight w:val="none"/>
              </w:rPr>
            </w:pPr>
          </w:p>
        </w:tc>
        <w:tc>
          <w:tcPr>
            <w:tcW w:w="8600" w:type="dxa"/>
            <w:gridSpan w:val="14"/>
            <w:vMerge w:val="continue"/>
            <w:tcBorders>
              <w:top w:val="single" w:color="auto" w:sz="4" w:space="0"/>
              <w:left w:val="single" w:color="auto" w:sz="4" w:space="0"/>
              <w:bottom w:val="single" w:color="auto" w:sz="4" w:space="0"/>
              <w:right w:val="single" w:color="auto" w:sz="4" w:space="0"/>
            </w:tcBorders>
            <w:vAlign w:val="center"/>
          </w:tcPr>
          <w:p w14:paraId="29F27AAB">
            <w:pPr>
              <w:widowControl/>
              <w:jc w:val="left"/>
              <w:rPr>
                <w:rFonts w:ascii="仿宋_GB2312" w:hAnsi="仿宋_GB2312" w:eastAsia="仿宋_GB2312" w:cs="仿宋_GB2312"/>
                <w:color w:val="000000"/>
                <w:kern w:val="0"/>
                <w:sz w:val="20"/>
                <w:szCs w:val="20"/>
                <w:highlight w:val="none"/>
              </w:rPr>
            </w:pPr>
          </w:p>
        </w:tc>
      </w:tr>
      <w:tr w14:paraId="123476B8">
        <w:tblPrEx>
          <w:tblCellMar>
            <w:top w:w="0" w:type="dxa"/>
            <w:left w:w="108" w:type="dxa"/>
            <w:bottom w:w="0" w:type="dxa"/>
            <w:right w:w="108" w:type="dxa"/>
          </w:tblCellMar>
        </w:tblPrEx>
        <w:trPr>
          <w:trHeight w:val="522" w:hRule="atLeast"/>
          <w:jc w:val="center"/>
        </w:trPr>
        <w:tc>
          <w:tcPr>
            <w:tcW w:w="9500"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14:paraId="1BB5195F">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量化积分情况</w:t>
            </w:r>
          </w:p>
        </w:tc>
      </w:tr>
      <w:tr w14:paraId="03B6D824">
        <w:tblPrEx>
          <w:tblCellMar>
            <w:top w:w="0" w:type="dxa"/>
            <w:left w:w="108" w:type="dxa"/>
            <w:bottom w:w="0" w:type="dxa"/>
            <w:right w:w="108" w:type="dxa"/>
          </w:tblCellMar>
        </w:tblPrEx>
        <w:trPr>
          <w:trHeight w:val="799" w:hRule="atLeast"/>
          <w:jc w:val="center"/>
        </w:trPr>
        <w:tc>
          <w:tcPr>
            <w:tcW w:w="900" w:type="dxa"/>
            <w:tcBorders>
              <w:top w:val="nil"/>
              <w:left w:val="single" w:color="auto" w:sz="4" w:space="0"/>
              <w:bottom w:val="single" w:color="auto" w:sz="4" w:space="0"/>
              <w:right w:val="single" w:color="auto" w:sz="4" w:space="0"/>
            </w:tcBorders>
            <w:shd w:val="clear" w:color="auto" w:fill="auto"/>
            <w:textDirection w:val="tbRlV"/>
            <w:vAlign w:val="center"/>
          </w:tcPr>
          <w:p w14:paraId="666B46EB">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项目</w:t>
            </w:r>
          </w:p>
        </w:tc>
        <w:tc>
          <w:tcPr>
            <w:tcW w:w="1340" w:type="dxa"/>
            <w:tcBorders>
              <w:top w:val="nil"/>
              <w:left w:val="nil"/>
              <w:bottom w:val="single" w:color="auto" w:sz="4" w:space="0"/>
              <w:right w:val="single" w:color="auto" w:sz="4" w:space="0"/>
            </w:tcBorders>
            <w:shd w:val="clear" w:color="auto" w:fill="auto"/>
            <w:vAlign w:val="center"/>
          </w:tcPr>
          <w:p w14:paraId="5A328F14">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教龄</w:t>
            </w:r>
          </w:p>
        </w:tc>
        <w:tc>
          <w:tcPr>
            <w:tcW w:w="940" w:type="dxa"/>
            <w:tcBorders>
              <w:top w:val="nil"/>
              <w:left w:val="nil"/>
              <w:bottom w:val="single" w:color="auto" w:sz="4" w:space="0"/>
              <w:right w:val="single" w:color="auto" w:sz="4" w:space="0"/>
            </w:tcBorders>
            <w:shd w:val="clear" w:color="auto" w:fill="auto"/>
            <w:vAlign w:val="center"/>
          </w:tcPr>
          <w:p w14:paraId="5B83226E">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学历</w:t>
            </w:r>
          </w:p>
        </w:tc>
        <w:tc>
          <w:tcPr>
            <w:tcW w:w="760" w:type="dxa"/>
            <w:tcBorders>
              <w:top w:val="nil"/>
              <w:left w:val="nil"/>
              <w:bottom w:val="single" w:color="auto" w:sz="4" w:space="0"/>
              <w:right w:val="single" w:color="auto" w:sz="4" w:space="0"/>
            </w:tcBorders>
            <w:shd w:val="clear" w:color="auto" w:fill="auto"/>
            <w:vAlign w:val="center"/>
          </w:tcPr>
          <w:p w14:paraId="2E4E21C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年度考核</w:t>
            </w:r>
          </w:p>
        </w:tc>
        <w:tc>
          <w:tcPr>
            <w:tcW w:w="1075" w:type="dxa"/>
            <w:gridSpan w:val="2"/>
            <w:tcBorders>
              <w:top w:val="single" w:color="auto" w:sz="4" w:space="0"/>
              <w:left w:val="nil"/>
              <w:bottom w:val="single" w:color="auto" w:sz="4" w:space="0"/>
              <w:right w:val="single" w:color="auto" w:sz="4" w:space="0"/>
            </w:tcBorders>
            <w:shd w:val="clear" w:color="auto" w:fill="auto"/>
            <w:vAlign w:val="center"/>
          </w:tcPr>
          <w:p w14:paraId="611F52B8">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班主任</w:t>
            </w:r>
          </w:p>
        </w:tc>
        <w:tc>
          <w:tcPr>
            <w:tcW w:w="845" w:type="dxa"/>
            <w:gridSpan w:val="2"/>
            <w:tcBorders>
              <w:top w:val="single" w:color="auto" w:sz="4" w:space="0"/>
              <w:left w:val="nil"/>
              <w:bottom w:val="single" w:color="auto" w:sz="4" w:space="0"/>
              <w:right w:val="single" w:color="auto" w:sz="4" w:space="0"/>
            </w:tcBorders>
            <w:shd w:val="clear" w:color="auto" w:fill="auto"/>
            <w:vAlign w:val="center"/>
          </w:tcPr>
          <w:p w14:paraId="4D46BB2B">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表彰（扬）</w:t>
            </w:r>
          </w:p>
        </w:tc>
        <w:tc>
          <w:tcPr>
            <w:tcW w:w="920" w:type="dxa"/>
            <w:gridSpan w:val="2"/>
            <w:tcBorders>
              <w:top w:val="single" w:color="auto" w:sz="4" w:space="0"/>
              <w:left w:val="nil"/>
              <w:bottom w:val="single" w:color="auto" w:sz="4" w:space="0"/>
              <w:right w:val="single" w:color="auto" w:sz="4" w:space="0"/>
            </w:tcBorders>
            <w:shd w:val="clear" w:color="auto" w:fill="auto"/>
            <w:noWrap/>
            <w:vAlign w:val="center"/>
          </w:tcPr>
          <w:p w14:paraId="6C52B4C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获奖</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14:paraId="547EE942">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山区任教加分</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736C554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照顾父母、配偶、子女加分</w:t>
            </w:r>
          </w:p>
        </w:tc>
        <w:tc>
          <w:tcPr>
            <w:tcW w:w="740" w:type="dxa"/>
            <w:tcBorders>
              <w:top w:val="nil"/>
              <w:left w:val="nil"/>
              <w:bottom w:val="single" w:color="auto" w:sz="4" w:space="0"/>
              <w:right w:val="single" w:color="auto" w:sz="4" w:space="0"/>
            </w:tcBorders>
            <w:shd w:val="clear" w:color="auto" w:fill="auto"/>
            <w:vAlign w:val="center"/>
          </w:tcPr>
          <w:p w14:paraId="36DB38B4">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总分</w:t>
            </w:r>
          </w:p>
        </w:tc>
      </w:tr>
      <w:tr w14:paraId="0208AC09">
        <w:tblPrEx>
          <w:tblCellMar>
            <w:top w:w="0" w:type="dxa"/>
            <w:left w:w="108" w:type="dxa"/>
            <w:bottom w:w="0" w:type="dxa"/>
            <w:right w:w="108" w:type="dxa"/>
          </w:tblCellMar>
        </w:tblPrEx>
        <w:trPr>
          <w:trHeight w:val="679" w:hRule="atLeast"/>
          <w:jc w:val="center"/>
        </w:trPr>
        <w:tc>
          <w:tcPr>
            <w:tcW w:w="900" w:type="dxa"/>
            <w:tcBorders>
              <w:top w:val="nil"/>
              <w:left w:val="single" w:color="auto" w:sz="4" w:space="0"/>
              <w:bottom w:val="single" w:color="auto" w:sz="4" w:space="0"/>
              <w:right w:val="single" w:color="auto" w:sz="4" w:space="0"/>
            </w:tcBorders>
            <w:shd w:val="clear" w:color="auto" w:fill="auto"/>
            <w:textDirection w:val="tbRlV"/>
            <w:vAlign w:val="center"/>
          </w:tcPr>
          <w:p w14:paraId="32D25643">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得分</w:t>
            </w:r>
          </w:p>
        </w:tc>
        <w:tc>
          <w:tcPr>
            <w:tcW w:w="1340" w:type="dxa"/>
            <w:tcBorders>
              <w:top w:val="nil"/>
              <w:left w:val="nil"/>
              <w:bottom w:val="single" w:color="auto" w:sz="4" w:space="0"/>
              <w:right w:val="single" w:color="auto" w:sz="4" w:space="0"/>
            </w:tcBorders>
            <w:shd w:val="clear" w:color="auto" w:fill="auto"/>
            <w:vAlign w:val="center"/>
          </w:tcPr>
          <w:p w14:paraId="3B4C0671">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40" w:type="dxa"/>
            <w:tcBorders>
              <w:top w:val="nil"/>
              <w:left w:val="nil"/>
              <w:bottom w:val="single" w:color="auto" w:sz="4" w:space="0"/>
              <w:right w:val="single" w:color="auto" w:sz="4" w:space="0"/>
            </w:tcBorders>
            <w:shd w:val="clear" w:color="auto" w:fill="auto"/>
            <w:vAlign w:val="center"/>
          </w:tcPr>
          <w:p w14:paraId="39C0B62B">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760" w:type="dxa"/>
            <w:tcBorders>
              <w:top w:val="nil"/>
              <w:left w:val="nil"/>
              <w:bottom w:val="single" w:color="auto" w:sz="4" w:space="0"/>
              <w:right w:val="single" w:color="auto" w:sz="4" w:space="0"/>
            </w:tcBorders>
            <w:shd w:val="clear" w:color="auto" w:fill="auto"/>
            <w:vAlign w:val="center"/>
          </w:tcPr>
          <w:p w14:paraId="3B4BCFE7">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075" w:type="dxa"/>
            <w:gridSpan w:val="2"/>
            <w:tcBorders>
              <w:top w:val="single" w:color="auto" w:sz="4" w:space="0"/>
              <w:left w:val="nil"/>
              <w:bottom w:val="single" w:color="auto" w:sz="4" w:space="0"/>
              <w:right w:val="single" w:color="auto" w:sz="4" w:space="0"/>
            </w:tcBorders>
            <w:shd w:val="clear" w:color="auto" w:fill="auto"/>
            <w:vAlign w:val="center"/>
          </w:tcPr>
          <w:p w14:paraId="072346F4">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45" w:type="dxa"/>
            <w:gridSpan w:val="2"/>
            <w:tcBorders>
              <w:top w:val="single" w:color="auto" w:sz="4" w:space="0"/>
              <w:left w:val="nil"/>
              <w:bottom w:val="single" w:color="auto" w:sz="4" w:space="0"/>
              <w:right w:val="single" w:color="auto" w:sz="4" w:space="0"/>
            </w:tcBorders>
            <w:shd w:val="clear" w:color="auto" w:fill="auto"/>
            <w:vAlign w:val="center"/>
          </w:tcPr>
          <w:p w14:paraId="7BCF6B24">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20" w:type="dxa"/>
            <w:gridSpan w:val="2"/>
            <w:tcBorders>
              <w:top w:val="single" w:color="auto" w:sz="4" w:space="0"/>
              <w:left w:val="nil"/>
              <w:bottom w:val="single" w:color="auto" w:sz="4" w:space="0"/>
              <w:right w:val="single" w:color="auto" w:sz="4" w:space="0"/>
            </w:tcBorders>
            <w:shd w:val="clear" w:color="auto" w:fill="auto"/>
            <w:noWrap/>
            <w:vAlign w:val="center"/>
          </w:tcPr>
          <w:p w14:paraId="2F76354F">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960" w:type="dxa"/>
            <w:gridSpan w:val="2"/>
            <w:tcBorders>
              <w:top w:val="single" w:color="auto" w:sz="4" w:space="0"/>
              <w:left w:val="nil"/>
              <w:bottom w:val="single" w:color="auto" w:sz="4" w:space="0"/>
              <w:right w:val="single" w:color="auto" w:sz="4" w:space="0"/>
            </w:tcBorders>
            <w:shd w:val="clear" w:color="auto" w:fill="auto"/>
            <w:vAlign w:val="center"/>
          </w:tcPr>
          <w:p w14:paraId="44889463">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020" w:type="dxa"/>
            <w:gridSpan w:val="2"/>
            <w:tcBorders>
              <w:top w:val="single" w:color="auto" w:sz="4" w:space="0"/>
              <w:left w:val="nil"/>
              <w:bottom w:val="single" w:color="auto" w:sz="4" w:space="0"/>
              <w:right w:val="single" w:color="auto" w:sz="4" w:space="0"/>
            </w:tcBorders>
            <w:shd w:val="clear" w:color="auto" w:fill="auto"/>
            <w:vAlign w:val="center"/>
          </w:tcPr>
          <w:p w14:paraId="2799520C">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740" w:type="dxa"/>
            <w:tcBorders>
              <w:top w:val="nil"/>
              <w:left w:val="nil"/>
              <w:bottom w:val="single" w:color="auto" w:sz="4" w:space="0"/>
              <w:right w:val="single" w:color="auto" w:sz="4" w:space="0"/>
            </w:tcBorders>
            <w:shd w:val="clear" w:color="auto" w:fill="auto"/>
            <w:vAlign w:val="center"/>
          </w:tcPr>
          <w:p w14:paraId="4C7C2765">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09A8EB48">
        <w:tblPrEx>
          <w:tblCellMar>
            <w:top w:w="0" w:type="dxa"/>
            <w:left w:w="108" w:type="dxa"/>
            <w:bottom w:w="0" w:type="dxa"/>
            <w:right w:w="108" w:type="dxa"/>
          </w:tblCellMar>
        </w:tblPrEx>
        <w:trPr>
          <w:trHeight w:val="822" w:hRule="atLeast"/>
          <w:jc w:val="center"/>
        </w:trPr>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4D947A7A">
            <w:pPr>
              <w:widowControl/>
              <w:jc w:val="center"/>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本人</w:t>
            </w:r>
          </w:p>
          <w:p w14:paraId="6179B200">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承诺</w:t>
            </w:r>
          </w:p>
        </w:tc>
        <w:tc>
          <w:tcPr>
            <w:tcW w:w="3380" w:type="dxa"/>
            <w:gridSpan w:val="4"/>
            <w:vMerge w:val="restart"/>
            <w:tcBorders>
              <w:top w:val="single" w:color="auto" w:sz="4" w:space="0"/>
              <w:left w:val="nil"/>
              <w:right w:val="single" w:color="auto" w:sz="4" w:space="0"/>
            </w:tcBorders>
            <w:shd w:val="clear" w:color="auto" w:fill="auto"/>
            <w:vAlign w:val="center"/>
          </w:tcPr>
          <w:p w14:paraId="7796C044">
            <w:pPr>
              <w:widowControl/>
              <w:ind w:firstLine="405"/>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本人确认以上所填信息真实准确，且服从组织安排，特此承诺。</w:t>
            </w:r>
          </w:p>
          <w:p w14:paraId="45CC8CF7">
            <w:pPr>
              <w:widowControl/>
              <w:ind w:firstLine="405"/>
              <w:jc w:val="left"/>
              <w:rPr>
                <w:rFonts w:ascii="仿宋_GB2312" w:hAnsi="仿宋_GB2312" w:eastAsia="仿宋_GB2312" w:cs="仿宋_GB2312"/>
                <w:color w:val="000000"/>
                <w:kern w:val="0"/>
                <w:sz w:val="20"/>
                <w:szCs w:val="20"/>
                <w:highlight w:val="none"/>
              </w:rPr>
            </w:pPr>
          </w:p>
          <w:p w14:paraId="2A905646">
            <w:pPr>
              <w:widowControl/>
              <w:ind w:firstLine="800" w:firstLineChars="400"/>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承诺人签名：</w:t>
            </w:r>
          </w:p>
          <w:p w14:paraId="4E4181C9">
            <w:pPr>
              <w:widowControl/>
              <w:ind w:firstLine="1000" w:firstLineChars="500"/>
              <w:jc w:val="left"/>
              <w:rPr>
                <w:rFonts w:ascii="仿宋_GB2312" w:hAnsi="仿宋_GB2312" w:eastAsia="仿宋_GB2312" w:cs="仿宋_GB2312"/>
                <w:color w:val="000000"/>
                <w:kern w:val="0"/>
                <w:sz w:val="20"/>
                <w:szCs w:val="20"/>
                <w:highlight w:val="none"/>
              </w:rPr>
            </w:pPr>
          </w:p>
          <w:p w14:paraId="5F197CEA">
            <w:pPr>
              <w:widowControl/>
              <w:ind w:firstLine="1600" w:firstLineChars="800"/>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年    月   日  </w:t>
            </w:r>
          </w:p>
        </w:tc>
        <w:tc>
          <w:tcPr>
            <w:tcW w:w="1580" w:type="dxa"/>
            <w:gridSpan w:val="3"/>
            <w:vMerge w:val="restart"/>
            <w:tcBorders>
              <w:top w:val="single" w:color="auto" w:sz="4" w:space="0"/>
              <w:left w:val="nil"/>
              <w:right w:val="single" w:color="auto" w:sz="4" w:space="0"/>
            </w:tcBorders>
            <w:shd w:val="clear" w:color="auto" w:fill="auto"/>
            <w:vAlign w:val="center"/>
          </w:tcPr>
          <w:p w14:paraId="2CF295AE">
            <w:pPr>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单位意见：</w:t>
            </w:r>
          </w:p>
          <w:p w14:paraId="4FB364F8">
            <w:pPr>
              <w:jc w:val="left"/>
              <w:rPr>
                <w:rFonts w:ascii="仿宋_GB2312" w:hAnsi="仿宋_GB2312" w:eastAsia="仿宋_GB2312" w:cs="仿宋_GB2312"/>
                <w:color w:val="000000"/>
                <w:kern w:val="0"/>
                <w:sz w:val="20"/>
                <w:szCs w:val="20"/>
                <w:highlight w:val="none"/>
              </w:rPr>
            </w:pPr>
          </w:p>
          <w:p w14:paraId="186A305F">
            <w:pPr>
              <w:jc w:val="left"/>
              <w:rPr>
                <w:rFonts w:ascii="仿宋_GB2312" w:hAnsi="仿宋_GB2312" w:eastAsia="仿宋_GB2312" w:cs="仿宋_GB2312"/>
                <w:color w:val="000000"/>
                <w:kern w:val="0"/>
                <w:sz w:val="20"/>
                <w:szCs w:val="20"/>
                <w:highlight w:val="none"/>
              </w:rPr>
            </w:pPr>
          </w:p>
          <w:p w14:paraId="6B6A81B4">
            <w:pPr>
              <w:jc w:val="left"/>
              <w:rPr>
                <w:rFonts w:ascii="仿宋_GB2312" w:hAnsi="仿宋_GB2312" w:eastAsia="仿宋_GB2312" w:cs="仿宋_GB2312"/>
                <w:color w:val="000000"/>
                <w:kern w:val="0"/>
                <w:sz w:val="20"/>
                <w:szCs w:val="20"/>
                <w:highlight w:val="none"/>
              </w:rPr>
            </w:pPr>
          </w:p>
          <w:p w14:paraId="0438FD61">
            <w:pPr>
              <w:ind w:firstLine="400" w:firstLineChars="200"/>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盖章：</w:t>
            </w:r>
          </w:p>
          <w:p w14:paraId="6E179E1F">
            <w:pPr>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                       </w:t>
            </w:r>
          </w:p>
        </w:tc>
        <w:tc>
          <w:tcPr>
            <w:tcW w:w="9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580BA">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教育局意见</w:t>
            </w:r>
          </w:p>
        </w:tc>
        <w:tc>
          <w:tcPr>
            <w:tcW w:w="2720" w:type="dxa"/>
            <w:gridSpan w:val="5"/>
            <w:tcBorders>
              <w:top w:val="single" w:color="auto" w:sz="4" w:space="0"/>
              <w:left w:val="nil"/>
              <w:bottom w:val="nil"/>
              <w:right w:val="single" w:color="auto" w:sz="4" w:space="0"/>
            </w:tcBorders>
            <w:shd w:val="clear" w:color="auto" w:fill="auto"/>
            <w:vAlign w:val="center"/>
          </w:tcPr>
          <w:p w14:paraId="547E63DD">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14:paraId="2FD0E6D7">
        <w:tblPrEx>
          <w:tblCellMar>
            <w:top w:w="0" w:type="dxa"/>
            <w:left w:w="108" w:type="dxa"/>
            <w:bottom w:w="0" w:type="dxa"/>
            <w:right w:w="108" w:type="dxa"/>
          </w:tblCellMar>
        </w:tblPrEx>
        <w:trPr>
          <w:trHeight w:val="720"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57FB99C6">
            <w:pPr>
              <w:widowControl/>
              <w:jc w:val="left"/>
              <w:rPr>
                <w:rFonts w:ascii="仿宋_GB2312" w:hAnsi="仿宋_GB2312" w:eastAsia="仿宋_GB2312" w:cs="仿宋_GB2312"/>
                <w:color w:val="000000"/>
                <w:kern w:val="0"/>
                <w:sz w:val="20"/>
                <w:szCs w:val="20"/>
                <w:highlight w:val="none"/>
              </w:rPr>
            </w:pPr>
          </w:p>
        </w:tc>
        <w:tc>
          <w:tcPr>
            <w:tcW w:w="3380" w:type="dxa"/>
            <w:gridSpan w:val="4"/>
            <w:vMerge w:val="continue"/>
            <w:tcBorders>
              <w:left w:val="nil"/>
              <w:right w:val="single" w:color="auto" w:sz="4" w:space="0"/>
            </w:tcBorders>
            <w:shd w:val="clear" w:color="auto" w:fill="auto"/>
            <w:vAlign w:val="center"/>
          </w:tcPr>
          <w:p w14:paraId="5C4276FF">
            <w:pPr>
              <w:jc w:val="left"/>
              <w:rPr>
                <w:rFonts w:ascii="仿宋_GB2312" w:hAnsi="仿宋_GB2312" w:eastAsia="仿宋_GB2312" w:cs="仿宋_GB2312"/>
                <w:color w:val="000000"/>
                <w:kern w:val="0"/>
                <w:sz w:val="20"/>
                <w:szCs w:val="20"/>
                <w:highlight w:val="none"/>
              </w:rPr>
            </w:pPr>
          </w:p>
        </w:tc>
        <w:tc>
          <w:tcPr>
            <w:tcW w:w="1580" w:type="dxa"/>
            <w:gridSpan w:val="3"/>
            <w:vMerge w:val="continue"/>
            <w:tcBorders>
              <w:left w:val="nil"/>
              <w:right w:val="single" w:color="auto" w:sz="4" w:space="0"/>
            </w:tcBorders>
            <w:shd w:val="clear" w:color="auto" w:fill="auto"/>
            <w:vAlign w:val="center"/>
          </w:tcPr>
          <w:p w14:paraId="0C35C56F">
            <w:pPr>
              <w:jc w:val="left"/>
              <w:rPr>
                <w:rFonts w:ascii="仿宋_GB2312" w:hAnsi="仿宋_GB2312" w:eastAsia="仿宋_GB2312" w:cs="仿宋_GB2312"/>
                <w:color w:val="000000"/>
                <w:kern w:val="0"/>
                <w:sz w:val="20"/>
                <w:szCs w:val="20"/>
                <w:highlight w:val="none"/>
              </w:rPr>
            </w:pPr>
          </w:p>
        </w:tc>
        <w:tc>
          <w:tcPr>
            <w:tcW w:w="920" w:type="dxa"/>
            <w:gridSpan w:val="2"/>
            <w:vMerge w:val="continue"/>
            <w:tcBorders>
              <w:top w:val="single" w:color="auto" w:sz="4" w:space="0"/>
              <w:left w:val="single" w:color="auto" w:sz="4" w:space="0"/>
              <w:bottom w:val="single" w:color="auto" w:sz="4" w:space="0"/>
              <w:right w:val="single" w:color="auto" w:sz="4" w:space="0"/>
            </w:tcBorders>
            <w:vAlign w:val="center"/>
          </w:tcPr>
          <w:p w14:paraId="5B35D074">
            <w:pPr>
              <w:widowControl/>
              <w:jc w:val="left"/>
              <w:rPr>
                <w:rFonts w:ascii="仿宋_GB2312" w:hAnsi="仿宋_GB2312" w:eastAsia="仿宋_GB2312" w:cs="仿宋_GB2312"/>
                <w:color w:val="000000"/>
                <w:kern w:val="0"/>
                <w:sz w:val="20"/>
                <w:szCs w:val="20"/>
                <w:highlight w:val="none"/>
              </w:rPr>
            </w:pPr>
          </w:p>
        </w:tc>
        <w:tc>
          <w:tcPr>
            <w:tcW w:w="2720" w:type="dxa"/>
            <w:gridSpan w:val="5"/>
            <w:tcBorders>
              <w:top w:val="nil"/>
              <w:left w:val="nil"/>
              <w:bottom w:val="nil"/>
              <w:right w:val="single" w:color="000000" w:sz="4" w:space="0"/>
            </w:tcBorders>
            <w:shd w:val="clear" w:color="auto" w:fill="auto"/>
            <w:vAlign w:val="center"/>
          </w:tcPr>
          <w:p w14:paraId="4DB436B6">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盖章：      </w:t>
            </w:r>
          </w:p>
        </w:tc>
      </w:tr>
      <w:tr w14:paraId="5279496C">
        <w:tblPrEx>
          <w:tblCellMar>
            <w:top w:w="0" w:type="dxa"/>
            <w:left w:w="108" w:type="dxa"/>
            <w:bottom w:w="0" w:type="dxa"/>
            <w:right w:w="108" w:type="dxa"/>
          </w:tblCellMar>
        </w:tblPrEx>
        <w:trPr>
          <w:trHeight w:val="420" w:hRule="atLeast"/>
          <w:jc w:val="center"/>
        </w:trPr>
        <w:tc>
          <w:tcPr>
            <w:tcW w:w="900" w:type="dxa"/>
            <w:vMerge w:val="continue"/>
            <w:tcBorders>
              <w:top w:val="nil"/>
              <w:left w:val="single" w:color="auto" w:sz="4" w:space="0"/>
              <w:bottom w:val="single" w:color="auto" w:sz="4" w:space="0"/>
              <w:right w:val="single" w:color="auto" w:sz="4" w:space="0"/>
            </w:tcBorders>
            <w:vAlign w:val="center"/>
          </w:tcPr>
          <w:p w14:paraId="6686DBAE">
            <w:pPr>
              <w:widowControl/>
              <w:jc w:val="left"/>
              <w:rPr>
                <w:rFonts w:ascii="仿宋_GB2312" w:hAnsi="仿宋_GB2312" w:eastAsia="仿宋_GB2312" w:cs="仿宋_GB2312"/>
                <w:color w:val="000000"/>
                <w:kern w:val="0"/>
                <w:sz w:val="20"/>
                <w:szCs w:val="20"/>
                <w:highlight w:val="none"/>
              </w:rPr>
            </w:pPr>
          </w:p>
        </w:tc>
        <w:tc>
          <w:tcPr>
            <w:tcW w:w="3380" w:type="dxa"/>
            <w:gridSpan w:val="4"/>
            <w:vMerge w:val="continue"/>
            <w:tcBorders>
              <w:left w:val="nil"/>
              <w:bottom w:val="single" w:color="auto" w:sz="4" w:space="0"/>
              <w:right w:val="single" w:color="auto" w:sz="4" w:space="0"/>
            </w:tcBorders>
            <w:shd w:val="clear" w:color="auto" w:fill="auto"/>
            <w:vAlign w:val="center"/>
          </w:tcPr>
          <w:p w14:paraId="2FD03528">
            <w:pPr>
              <w:widowControl/>
              <w:jc w:val="left"/>
              <w:rPr>
                <w:rFonts w:ascii="仿宋_GB2312" w:hAnsi="仿宋_GB2312" w:eastAsia="仿宋_GB2312" w:cs="仿宋_GB2312"/>
                <w:color w:val="000000"/>
                <w:kern w:val="0"/>
                <w:sz w:val="20"/>
                <w:szCs w:val="20"/>
                <w:highlight w:val="none"/>
              </w:rPr>
            </w:pPr>
          </w:p>
        </w:tc>
        <w:tc>
          <w:tcPr>
            <w:tcW w:w="1580" w:type="dxa"/>
            <w:gridSpan w:val="3"/>
            <w:vMerge w:val="continue"/>
            <w:tcBorders>
              <w:left w:val="nil"/>
              <w:bottom w:val="single" w:color="auto" w:sz="4" w:space="0"/>
              <w:right w:val="single" w:color="auto" w:sz="4" w:space="0"/>
            </w:tcBorders>
            <w:shd w:val="clear" w:color="auto" w:fill="auto"/>
            <w:vAlign w:val="center"/>
          </w:tcPr>
          <w:p w14:paraId="7EAF4AE0">
            <w:pPr>
              <w:widowControl/>
              <w:jc w:val="left"/>
              <w:rPr>
                <w:rFonts w:ascii="仿宋_GB2312" w:hAnsi="仿宋_GB2312" w:eastAsia="仿宋_GB2312" w:cs="仿宋_GB2312"/>
                <w:color w:val="000000"/>
                <w:kern w:val="0"/>
                <w:sz w:val="20"/>
                <w:szCs w:val="20"/>
                <w:highlight w:val="none"/>
              </w:rPr>
            </w:pPr>
          </w:p>
        </w:tc>
        <w:tc>
          <w:tcPr>
            <w:tcW w:w="920" w:type="dxa"/>
            <w:gridSpan w:val="2"/>
            <w:vMerge w:val="continue"/>
            <w:tcBorders>
              <w:top w:val="single" w:color="auto" w:sz="4" w:space="0"/>
              <w:left w:val="single" w:color="auto" w:sz="4" w:space="0"/>
              <w:bottom w:val="single" w:color="auto" w:sz="4" w:space="0"/>
              <w:right w:val="single" w:color="auto" w:sz="4" w:space="0"/>
            </w:tcBorders>
            <w:vAlign w:val="center"/>
          </w:tcPr>
          <w:p w14:paraId="22E5689A">
            <w:pPr>
              <w:widowControl/>
              <w:jc w:val="left"/>
              <w:rPr>
                <w:rFonts w:ascii="仿宋_GB2312" w:hAnsi="仿宋_GB2312" w:eastAsia="仿宋_GB2312" w:cs="仿宋_GB2312"/>
                <w:color w:val="000000"/>
                <w:kern w:val="0"/>
                <w:sz w:val="20"/>
                <w:szCs w:val="20"/>
                <w:highlight w:val="none"/>
              </w:rPr>
            </w:pPr>
          </w:p>
        </w:tc>
        <w:tc>
          <w:tcPr>
            <w:tcW w:w="2720" w:type="dxa"/>
            <w:gridSpan w:val="5"/>
            <w:tcBorders>
              <w:top w:val="nil"/>
              <w:left w:val="nil"/>
              <w:bottom w:val="single" w:color="auto" w:sz="4" w:space="0"/>
              <w:right w:val="single" w:color="auto" w:sz="4" w:space="0"/>
            </w:tcBorders>
            <w:shd w:val="clear" w:color="auto" w:fill="auto"/>
            <w:vAlign w:val="center"/>
          </w:tcPr>
          <w:p w14:paraId="3F67BFB6">
            <w:pPr>
              <w:widowControl/>
              <w:jc w:val="center"/>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        年    月   日　</w:t>
            </w:r>
          </w:p>
        </w:tc>
      </w:tr>
    </w:tbl>
    <w:p w14:paraId="09F42B13">
      <w:pPr>
        <w:rPr>
          <w:highlight w:val="none"/>
        </w:rPr>
      </w:pPr>
    </w:p>
    <w:p w14:paraId="7DF9A161">
      <w:pPr>
        <w:rPr>
          <w:highlight w:val="none"/>
        </w:rPr>
        <w:sectPr>
          <w:footerReference r:id="rId3" w:type="default"/>
          <w:pgSz w:w="11906" w:h="16838"/>
          <w:pgMar w:top="2098" w:right="1531" w:bottom="1418" w:left="1588" w:header="851" w:footer="992" w:gutter="0"/>
          <w:pgNumType w:start="2"/>
          <w:cols w:space="425" w:num="1"/>
          <w:docGrid w:type="lines" w:linePitch="312" w:charSpace="0"/>
        </w:sectPr>
      </w:pPr>
    </w:p>
    <w:tbl>
      <w:tblPr>
        <w:tblStyle w:val="8"/>
        <w:tblpPr w:leftFromText="180" w:rightFromText="180" w:vertAnchor="page" w:horzAnchor="margin" w:tblpY="329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548"/>
        <w:gridCol w:w="382"/>
        <w:gridCol w:w="381"/>
        <w:gridCol w:w="381"/>
        <w:gridCol w:w="381"/>
        <w:gridCol w:w="570"/>
        <w:gridCol w:w="570"/>
        <w:gridCol w:w="570"/>
        <w:gridCol w:w="570"/>
        <w:gridCol w:w="570"/>
        <w:gridCol w:w="381"/>
        <w:gridCol w:w="216"/>
        <w:gridCol w:w="216"/>
        <w:gridCol w:w="566"/>
        <w:gridCol w:w="570"/>
        <w:gridCol w:w="570"/>
        <w:gridCol w:w="570"/>
        <w:gridCol w:w="570"/>
        <w:gridCol w:w="381"/>
        <w:gridCol w:w="216"/>
        <w:gridCol w:w="216"/>
        <w:gridCol w:w="436"/>
        <w:gridCol w:w="216"/>
        <w:gridCol w:w="216"/>
        <w:gridCol w:w="216"/>
        <w:gridCol w:w="216"/>
        <w:gridCol w:w="216"/>
        <w:gridCol w:w="432"/>
        <w:gridCol w:w="149"/>
        <w:gridCol w:w="292"/>
        <w:gridCol w:w="216"/>
        <w:gridCol w:w="432"/>
        <w:gridCol w:w="335"/>
        <w:gridCol w:w="97"/>
        <w:gridCol w:w="329"/>
        <w:gridCol w:w="567"/>
        <w:gridCol w:w="425"/>
      </w:tblGrid>
      <w:tr w14:paraId="0E8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3" w:type="dxa"/>
            <w:gridSpan w:val="4"/>
            <w:vMerge w:val="restart"/>
            <w:shd w:val="clear" w:color="auto" w:fill="auto"/>
            <w:vAlign w:val="center"/>
          </w:tcPr>
          <w:p w14:paraId="3A7AD56A">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所在学校</w:t>
            </w:r>
          </w:p>
        </w:tc>
        <w:tc>
          <w:tcPr>
            <w:tcW w:w="4209" w:type="dxa"/>
            <w:gridSpan w:val="9"/>
            <w:vMerge w:val="restart"/>
            <w:shd w:val="clear" w:color="auto" w:fill="auto"/>
            <w:vAlign w:val="center"/>
          </w:tcPr>
          <w:p w14:paraId="6CE626BE">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　</w:t>
            </w:r>
          </w:p>
        </w:tc>
        <w:tc>
          <w:tcPr>
            <w:tcW w:w="3659" w:type="dxa"/>
            <w:gridSpan w:val="8"/>
            <w:vMerge w:val="restart"/>
            <w:shd w:val="clear" w:color="auto" w:fill="auto"/>
            <w:vAlign w:val="center"/>
          </w:tcPr>
          <w:p w14:paraId="47125CD5">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姓名</w:t>
            </w:r>
          </w:p>
        </w:tc>
        <w:tc>
          <w:tcPr>
            <w:tcW w:w="868" w:type="dxa"/>
            <w:gridSpan w:val="3"/>
            <w:vMerge w:val="restart"/>
            <w:shd w:val="clear" w:color="auto" w:fill="auto"/>
            <w:noWrap/>
            <w:vAlign w:val="center"/>
          </w:tcPr>
          <w:p w14:paraId="7D81DBB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64" w:type="dxa"/>
            <w:gridSpan w:val="4"/>
            <w:vMerge w:val="restart"/>
            <w:shd w:val="clear" w:color="auto" w:fill="auto"/>
            <w:vAlign w:val="center"/>
          </w:tcPr>
          <w:p w14:paraId="7CC4B027">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性别</w:t>
            </w:r>
          </w:p>
        </w:tc>
        <w:tc>
          <w:tcPr>
            <w:tcW w:w="581" w:type="dxa"/>
            <w:gridSpan w:val="2"/>
            <w:vMerge w:val="restart"/>
            <w:shd w:val="clear" w:color="auto" w:fill="auto"/>
            <w:vAlign w:val="center"/>
          </w:tcPr>
          <w:p w14:paraId="2C2963D2">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　</w:t>
            </w:r>
          </w:p>
        </w:tc>
        <w:tc>
          <w:tcPr>
            <w:tcW w:w="1275" w:type="dxa"/>
            <w:gridSpan w:val="4"/>
            <w:vMerge w:val="restart"/>
            <w:shd w:val="clear" w:color="auto" w:fill="auto"/>
            <w:vAlign w:val="center"/>
          </w:tcPr>
          <w:p w14:paraId="434C4781">
            <w:pPr>
              <w:widowControl/>
              <w:spacing w:line="240" w:lineRule="exact"/>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年龄（岁）</w:t>
            </w:r>
          </w:p>
        </w:tc>
        <w:tc>
          <w:tcPr>
            <w:tcW w:w="1418" w:type="dxa"/>
            <w:gridSpan w:val="4"/>
            <w:vMerge w:val="restart"/>
            <w:shd w:val="clear" w:color="auto" w:fill="auto"/>
            <w:vAlign w:val="center"/>
          </w:tcPr>
          <w:p w14:paraId="236B569F">
            <w:pPr>
              <w:widowControl/>
              <w:jc w:val="center"/>
              <w:rPr>
                <w:rFonts w:ascii="仿宋_GB2312" w:hAnsi="宋体" w:eastAsia="仿宋_GB2312" w:cs="宋体"/>
                <w:color w:val="000000"/>
                <w:kern w:val="0"/>
                <w:sz w:val="28"/>
                <w:szCs w:val="28"/>
                <w:highlight w:val="none"/>
              </w:rPr>
            </w:pPr>
            <w:r>
              <w:rPr>
                <w:rFonts w:hint="eastAsia" w:ascii="仿宋_GB2312" w:hAnsi="宋体" w:eastAsia="仿宋_GB2312" w:cs="宋体"/>
                <w:color w:val="000000"/>
                <w:kern w:val="0"/>
                <w:sz w:val="28"/>
                <w:szCs w:val="28"/>
                <w:highlight w:val="none"/>
              </w:rPr>
              <w:t>　</w:t>
            </w:r>
          </w:p>
        </w:tc>
      </w:tr>
      <w:tr w14:paraId="61BF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93" w:type="dxa"/>
            <w:gridSpan w:val="4"/>
            <w:vMerge w:val="continue"/>
            <w:vAlign w:val="center"/>
          </w:tcPr>
          <w:p w14:paraId="76A4C7C5">
            <w:pPr>
              <w:widowControl/>
              <w:jc w:val="left"/>
              <w:rPr>
                <w:rFonts w:ascii="仿宋_GB2312" w:hAnsi="宋体" w:eastAsia="仿宋_GB2312" w:cs="宋体"/>
                <w:color w:val="000000"/>
                <w:kern w:val="0"/>
                <w:sz w:val="28"/>
                <w:szCs w:val="28"/>
                <w:highlight w:val="none"/>
              </w:rPr>
            </w:pPr>
          </w:p>
        </w:tc>
        <w:tc>
          <w:tcPr>
            <w:tcW w:w="4209" w:type="dxa"/>
            <w:gridSpan w:val="9"/>
            <w:vMerge w:val="continue"/>
            <w:vAlign w:val="center"/>
          </w:tcPr>
          <w:p w14:paraId="5D235C3F">
            <w:pPr>
              <w:widowControl/>
              <w:jc w:val="left"/>
              <w:rPr>
                <w:rFonts w:ascii="仿宋_GB2312" w:hAnsi="宋体" w:eastAsia="仿宋_GB2312" w:cs="宋体"/>
                <w:color w:val="000000"/>
                <w:kern w:val="0"/>
                <w:sz w:val="28"/>
                <w:szCs w:val="28"/>
                <w:highlight w:val="none"/>
              </w:rPr>
            </w:pPr>
          </w:p>
        </w:tc>
        <w:tc>
          <w:tcPr>
            <w:tcW w:w="3659" w:type="dxa"/>
            <w:gridSpan w:val="8"/>
            <w:vMerge w:val="continue"/>
            <w:vAlign w:val="center"/>
          </w:tcPr>
          <w:p w14:paraId="19503AF0">
            <w:pPr>
              <w:widowControl/>
              <w:jc w:val="left"/>
              <w:rPr>
                <w:rFonts w:ascii="仿宋_GB2312" w:hAnsi="宋体" w:eastAsia="仿宋_GB2312" w:cs="宋体"/>
                <w:color w:val="000000"/>
                <w:kern w:val="0"/>
                <w:sz w:val="28"/>
                <w:szCs w:val="28"/>
                <w:highlight w:val="none"/>
              </w:rPr>
            </w:pPr>
          </w:p>
        </w:tc>
        <w:tc>
          <w:tcPr>
            <w:tcW w:w="868" w:type="dxa"/>
            <w:gridSpan w:val="3"/>
            <w:vMerge w:val="continue"/>
            <w:vAlign w:val="center"/>
          </w:tcPr>
          <w:p w14:paraId="6ED08F57">
            <w:pPr>
              <w:widowControl/>
              <w:jc w:val="left"/>
              <w:rPr>
                <w:rFonts w:ascii="宋体" w:hAnsi="宋体" w:cs="宋体"/>
                <w:color w:val="000000"/>
                <w:kern w:val="0"/>
                <w:sz w:val="22"/>
                <w:szCs w:val="22"/>
                <w:highlight w:val="none"/>
              </w:rPr>
            </w:pPr>
          </w:p>
        </w:tc>
        <w:tc>
          <w:tcPr>
            <w:tcW w:w="864" w:type="dxa"/>
            <w:gridSpan w:val="4"/>
            <w:vMerge w:val="continue"/>
            <w:vAlign w:val="center"/>
          </w:tcPr>
          <w:p w14:paraId="4CC452BD">
            <w:pPr>
              <w:widowControl/>
              <w:jc w:val="left"/>
              <w:rPr>
                <w:rFonts w:ascii="仿宋_GB2312" w:hAnsi="宋体" w:eastAsia="仿宋_GB2312" w:cs="宋体"/>
                <w:color w:val="000000"/>
                <w:kern w:val="0"/>
                <w:sz w:val="28"/>
                <w:szCs w:val="28"/>
                <w:highlight w:val="none"/>
              </w:rPr>
            </w:pPr>
          </w:p>
        </w:tc>
        <w:tc>
          <w:tcPr>
            <w:tcW w:w="581" w:type="dxa"/>
            <w:gridSpan w:val="2"/>
            <w:vMerge w:val="continue"/>
            <w:vAlign w:val="center"/>
          </w:tcPr>
          <w:p w14:paraId="5DE1D54B">
            <w:pPr>
              <w:widowControl/>
              <w:jc w:val="left"/>
              <w:rPr>
                <w:rFonts w:ascii="仿宋_GB2312" w:hAnsi="宋体" w:eastAsia="仿宋_GB2312" w:cs="宋体"/>
                <w:color w:val="000000"/>
                <w:kern w:val="0"/>
                <w:sz w:val="28"/>
                <w:szCs w:val="28"/>
                <w:highlight w:val="none"/>
              </w:rPr>
            </w:pPr>
          </w:p>
        </w:tc>
        <w:tc>
          <w:tcPr>
            <w:tcW w:w="1275" w:type="dxa"/>
            <w:gridSpan w:val="4"/>
            <w:vMerge w:val="continue"/>
            <w:vAlign w:val="center"/>
          </w:tcPr>
          <w:p w14:paraId="03D071A5">
            <w:pPr>
              <w:widowControl/>
              <w:jc w:val="left"/>
              <w:rPr>
                <w:rFonts w:ascii="仿宋_GB2312" w:hAnsi="宋体" w:eastAsia="仿宋_GB2312" w:cs="宋体"/>
                <w:color w:val="000000"/>
                <w:kern w:val="0"/>
                <w:sz w:val="28"/>
                <w:szCs w:val="28"/>
                <w:highlight w:val="none"/>
              </w:rPr>
            </w:pPr>
          </w:p>
        </w:tc>
        <w:tc>
          <w:tcPr>
            <w:tcW w:w="1418" w:type="dxa"/>
            <w:gridSpan w:val="4"/>
            <w:vMerge w:val="continue"/>
            <w:vAlign w:val="center"/>
          </w:tcPr>
          <w:p w14:paraId="4803B266">
            <w:pPr>
              <w:widowControl/>
              <w:jc w:val="left"/>
              <w:rPr>
                <w:rFonts w:ascii="仿宋_GB2312" w:hAnsi="宋体" w:eastAsia="仿宋_GB2312" w:cs="宋体"/>
                <w:color w:val="000000"/>
                <w:kern w:val="0"/>
                <w:sz w:val="28"/>
                <w:szCs w:val="28"/>
                <w:highlight w:val="none"/>
              </w:rPr>
            </w:pPr>
          </w:p>
        </w:tc>
      </w:tr>
      <w:tr w14:paraId="66D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12" w:type="dxa"/>
            <w:gridSpan w:val="3"/>
            <w:shd w:val="clear" w:color="auto" w:fill="auto"/>
            <w:vAlign w:val="center"/>
          </w:tcPr>
          <w:p w14:paraId="3FE26972">
            <w:pPr>
              <w:widowControl/>
              <w:spacing w:line="2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①</w:t>
            </w:r>
            <w:r>
              <w:rPr>
                <w:rFonts w:hint="eastAsia" w:ascii="仿宋_GB2312" w:hAnsi="宋体" w:eastAsia="仿宋_GB2312" w:cs="宋体"/>
                <w:color w:val="000000"/>
                <w:kern w:val="0"/>
                <w:szCs w:val="21"/>
                <w:highlight w:val="none"/>
              </w:rPr>
              <w:t>教龄</w:t>
            </w:r>
          </w:p>
        </w:tc>
        <w:tc>
          <w:tcPr>
            <w:tcW w:w="762" w:type="dxa"/>
            <w:gridSpan w:val="2"/>
            <w:shd w:val="clear" w:color="auto" w:fill="auto"/>
            <w:vAlign w:val="center"/>
          </w:tcPr>
          <w:p w14:paraId="3A4759A0">
            <w:pPr>
              <w:widowControl/>
              <w:spacing w:line="2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②</w:t>
            </w:r>
            <w:r>
              <w:rPr>
                <w:rFonts w:hint="eastAsia" w:ascii="仿宋_GB2312" w:hAnsi="宋体" w:eastAsia="仿宋_GB2312" w:cs="宋体"/>
                <w:color w:val="000000"/>
                <w:kern w:val="0"/>
                <w:szCs w:val="21"/>
                <w:highlight w:val="none"/>
              </w:rPr>
              <w:t>学历</w:t>
            </w:r>
          </w:p>
        </w:tc>
        <w:tc>
          <w:tcPr>
            <w:tcW w:w="3828" w:type="dxa"/>
            <w:gridSpan w:val="8"/>
            <w:shd w:val="clear" w:color="auto" w:fill="auto"/>
            <w:vAlign w:val="center"/>
          </w:tcPr>
          <w:p w14:paraId="10792C0E">
            <w:pPr>
              <w:widowControl/>
              <w:spacing w:line="260" w:lineRule="exact"/>
              <w:jc w:val="center"/>
              <w:rPr>
                <w:rFonts w:ascii="微软雅黑" w:hAnsi="微软雅黑" w:eastAsia="微软雅黑" w:cs="宋体"/>
                <w:color w:val="000000"/>
                <w:kern w:val="0"/>
                <w:szCs w:val="21"/>
                <w:highlight w:val="none"/>
              </w:rPr>
            </w:pPr>
            <w:r>
              <w:rPr>
                <w:rFonts w:hint="eastAsia" w:ascii="微软雅黑" w:hAnsi="微软雅黑" w:eastAsia="微软雅黑" w:cs="宋体"/>
                <w:color w:val="000000"/>
                <w:kern w:val="0"/>
                <w:szCs w:val="21"/>
                <w:highlight w:val="none"/>
              </w:rPr>
              <w:t>③</w:t>
            </w:r>
            <w:r>
              <w:rPr>
                <w:rFonts w:hint="eastAsia" w:ascii="仿宋_GB2312" w:hAnsi="微软雅黑" w:eastAsia="仿宋_GB2312" w:cs="宋体"/>
                <w:color w:val="000000"/>
                <w:kern w:val="0"/>
                <w:szCs w:val="21"/>
                <w:highlight w:val="none"/>
              </w:rPr>
              <w:t>年度考核</w:t>
            </w:r>
          </w:p>
        </w:tc>
        <w:tc>
          <w:tcPr>
            <w:tcW w:w="3659" w:type="dxa"/>
            <w:gridSpan w:val="8"/>
            <w:shd w:val="clear" w:color="auto" w:fill="auto"/>
            <w:vAlign w:val="center"/>
          </w:tcPr>
          <w:p w14:paraId="6E8B04DA">
            <w:pPr>
              <w:widowControl/>
              <w:spacing w:line="2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④</w:t>
            </w:r>
            <w:r>
              <w:rPr>
                <w:rFonts w:hint="eastAsia" w:ascii="仿宋_GB2312" w:hAnsi="宋体" w:eastAsia="仿宋_GB2312" w:cs="宋体"/>
                <w:color w:val="000000"/>
                <w:kern w:val="0"/>
                <w:szCs w:val="21"/>
                <w:highlight w:val="none"/>
              </w:rPr>
              <w:t>班主任工作</w:t>
            </w:r>
          </w:p>
        </w:tc>
        <w:tc>
          <w:tcPr>
            <w:tcW w:w="1300" w:type="dxa"/>
            <w:gridSpan w:val="5"/>
            <w:shd w:val="clear" w:color="auto" w:fill="auto"/>
            <w:vAlign w:val="center"/>
          </w:tcPr>
          <w:p w14:paraId="4F29E928">
            <w:pPr>
              <w:widowControl/>
              <w:spacing w:line="260" w:lineRule="exact"/>
              <w:jc w:val="center"/>
              <w:rPr>
                <w:rFonts w:ascii="微软雅黑" w:hAnsi="微软雅黑" w:eastAsia="微软雅黑" w:cs="宋体"/>
                <w:color w:val="000000"/>
                <w:kern w:val="0"/>
                <w:szCs w:val="21"/>
                <w:highlight w:val="none"/>
              </w:rPr>
            </w:pPr>
            <w:r>
              <w:rPr>
                <w:rFonts w:hint="eastAsia" w:ascii="微软雅黑" w:hAnsi="微软雅黑" w:eastAsia="微软雅黑" w:cs="宋体"/>
                <w:color w:val="000000"/>
                <w:kern w:val="0"/>
                <w:szCs w:val="21"/>
                <w:highlight w:val="none"/>
              </w:rPr>
              <w:t>⑤</w:t>
            </w:r>
            <w:r>
              <w:rPr>
                <w:rFonts w:hint="eastAsia" w:ascii="仿宋_GB2312" w:hAnsi="微软雅黑" w:eastAsia="仿宋_GB2312" w:cs="宋体"/>
                <w:color w:val="000000"/>
                <w:kern w:val="0"/>
                <w:szCs w:val="21"/>
                <w:highlight w:val="none"/>
              </w:rPr>
              <w:t>表彰（扬）</w:t>
            </w:r>
          </w:p>
        </w:tc>
        <w:tc>
          <w:tcPr>
            <w:tcW w:w="1521" w:type="dxa"/>
            <w:gridSpan w:val="6"/>
            <w:shd w:val="clear" w:color="auto" w:fill="auto"/>
            <w:vAlign w:val="center"/>
          </w:tcPr>
          <w:p w14:paraId="3BE2CA3C">
            <w:pPr>
              <w:widowControl/>
              <w:spacing w:line="260" w:lineRule="exact"/>
              <w:jc w:val="center"/>
              <w:rPr>
                <w:rFonts w:ascii="微软雅黑" w:hAnsi="微软雅黑" w:eastAsia="微软雅黑" w:cs="宋体"/>
                <w:color w:val="000000"/>
                <w:kern w:val="0"/>
                <w:szCs w:val="21"/>
                <w:highlight w:val="none"/>
              </w:rPr>
            </w:pPr>
            <w:r>
              <w:rPr>
                <w:rFonts w:hint="eastAsia" w:ascii="微软雅黑" w:hAnsi="微软雅黑" w:eastAsia="微软雅黑" w:cs="宋体"/>
                <w:color w:val="000000"/>
                <w:kern w:val="0"/>
                <w:szCs w:val="21"/>
                <w:highlight w:val="none"/>
              </w:rPr>
              <w:t>⑥</w:t>
            </w:r>
            <w:r>
              <w:rPr>
                <w:rFonts w:hint="eastAsia" w:ascii="仿宋_GB2312" w:hAnsi="微软雅黑" w:eastAsia="仿宋_GB2312" w:cs="宋体"/>
                <w:color w:val="000000"/>
                <w:kern w:val="0"/>
                <w:szCs w:val="21"/>
                <w:highlight w:val="none"/>
              </w:rPr>
              <w:t>获奖</w:t>
            </w:r>
          </w:p>
        </w:tc>
        <w:tc>
          <w:tcPr>
            <w:tcW w:w="864" w:type="dxa"/>
            <w:gridSpan w:val="3"/>
            <w:shd w:val="clear" w:color="auto" w:fill="auto"/>
            <w:vAlign w:val="center"/>
          </w:tcPr>
          <w:p w14:paraId="6D75D722">
            <w:pPr>
              <w:widowControl/>
              <w:spacing w:line="260" w:lineRule="exact"/>
              <w:jc w:val="center"/>
              <w:rPr>
                <w:rFonts w:ascii="微软雅黑" w:hAnsi="微软雅黑" w:eastAsia="微软雅黑" w:cs="宋体"/>
                <w:color w:val="000000"/>
                <w:kern w:val="0"/>
                <w:szCs w:val="21"/>
                <w:highlight w:val="none"/>
              </w:rPr>
            </w:pPr>
            <w:r>
              <w:rPr>
                <w:rFonts w:hint="eastAsia" w:ascii="微软雅黑" w:hAnsi="微软雅黑" w:eastAsia="微软雅黑" w:cs="宋体"/>
                <w:color w:val="000000"/>
                <w:kern w:val="0"/>
                <w:szCs w:val="21"/>
                <w:highlight w:val="none"/>
              </w:rPr>
              <w:t>⑦</w:t>
            </w:r>
            <w:r>
              <w:rPr>
                <w:rFonts w:hint="eastAsia" w:ascii="仿宋_GB2312" w:hAnsi="微软雅黑" w:eastAsia="仿宋_GB2312" w:cs="宋体"/>
                <w:color w:val="000000"/>
                <w:kern w:val="0"/>
                <w:szCs w:val="21"/>
                <w:highlight w:val="none"/>
              </w:rPr>
              <w:t>山区任教加分</w:t>
            </w:r>
          </w:p>
        </w:tc>
        <w:tc>
          <w:tcPr>
            <w:tcW w:w="1321" w:type="dxa"/>
            <w:gridSpan w:val="3"/>
            <w:shd w:val="clear" w:color="auto" w:fill="auto"/>
            <w:vAlign w:val="center"/>
          </w:tcPr>
          <w:p w14:paraId="3B0CAEF3">
            <w:pPr>
              <w:widowControl/>
              <w:spacing w:line="260" w:lineRule="exact"/>
              <w:jc w:val="center"/>
              <w:rPr>
                <w:rFonts w:ascii="微软雅黑" w:hAnsi="微软雅黑" w:eastAsia="微软雅黑" w:cs="宋体"/>
                <w:color w:val="000000"/>
                <w:kern w:val="0"/>
                <w:szCs w:val="21"/>
                <w:highlight w:val="none"/>
              </w:rPr>
            </w:pPr>
            <w:r>
              <w:rPr>
                <w:rFonts w:hint="eastAsia" w:ascii="微软雅黑" w:hAnsi="微软雅黑" w:eastAsia="微软雅黑" w:cs="宋体"/>
                <w:color w:val="000000"/>
                <w:kern w:val="0"/>
                <w:szCs w:val="21"/>
                <w:highlight w:val="none"/>
              </w:rPr>
              <w:t>⑧</w:t>
            </w:r>
            <w:r>
              <w:rPr>
                <w:rFonts w:hint="eastAsia" w:ascii="仿宋_GB2312" w:hAnsi="微软雅黑" w:eastAsia="仿宋_GB2312" w:cs="宋体"/>
                <w:color w:val="000000"/>
                <w:kern w:val="0"/>
                <w:szCs w:val="21"/>
                <w:highlight w:val="none"/>
              </w:rPr>
              <w:t>照顾父母、配偶、子女加分</w:t>
            </w:r>
          </w:p>
        </w:tc>
      </w:tr>
      <w:tr w14:paraId="3024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82" w:type="dxa"/>
            <w:shd w:val="clear" w:color="auto" w:fill="auto"/>
            <w:vAlign w:val="center"/>
          </w:tcPr>
          <w:p w14:paraId="5B910439">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入伍年月</w:t>
            </w:r>
          </w:p>
        </w:tc>
        <w:tc>
          <w:tcPr>
            <w:tcW w:w="548" w:type="dxa"/>
            <w:shd w:val="clear" w:color="auto" w:fill="auto"/>
            <w:vAlign w:val="center"/>
          </w:tcPr>
          <w:p w14:paraId="620C319E">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教</w:t>
            </w:r>
          </w:p>
          <w:p w14:paraId="6BDD200B">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龄（</w:t>
            </w:r>
          </w:p>
          <w:p w14:paraId="4F7AF837">
            <w:pPr>
              <w:widowControl/>
              <w:spacing w:line="240" w:lineRule="exac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年）</w:t>
            </w:r>
          </w:p>
        </w:tc>
        <w:tc>
          <w:tcPr>
            <w:tcW w:w="382" w:type="dxa"/>
            <w:shd w:val="clear" w:color="auto" w:fill="auto"/>
            <w:vAlign w:val="center"/>
          </w:tcPr>
          <w:p w14:paraId="1F7F54CA">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381" w:type="dxa"/>
            <w:shd w:val="clear" w:color="auto" w:fill="auto"/>
            <w:vAlign w:val="center"/>
          </w:tcPr>
          <w:p w14:paraId="6F0CA888">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最高学历</w:t>
            </w:r>
          </w:p>
        </w:tc>
        <w:tc>
          <w:tcPr>
            <w:tcW w:w="381" w:type="dxa"/>
            <w:shd w:val="clear" w:color="auto" w:fill="auto"/>
            <w:vAlign w:val="center"/>
          </w:tcPr>
          <w:p w14:paraId="2BEE3D05">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381" w:type="dxa"/>
            <w:shd w:val="clear" w:color="auto" w:fill="auto"/>
            <w:vAlign w:val="center"/>
          </w:tcPr>
          <w:p w14:paraId="7BE0BE6E">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01411F75">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20</w:t>
            </w:r>
            <w:r>
              <w:rPr>
                <w:rFonts w:hint="eastAsia" w:ascii="仿宋_GB2312" w:hAnsi="宋体" w:eastAsia="仿宋_GB2312" w:cs="宋体"/>
                <w:color w:val="000000"/>
                <w:kern w:val="0"/>
                <w:sz w:val="18"/>
                <w:szCs w:val="18"/>
                <w:highlight w:val="none"/>
              </w:rPr>
              <w:t>-</w:t>
            </w:r>
          </w:p>
          <w:p w14:paraId="291A9FF1">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21</w:t>
            </w:r>
          </w:p>
        </w:tc>
        <w:tc>
          <w:tcPr>
            <w:tcW w:w="570" w:type="dxa"/>
            <w:shd w:val="clear" w:color="auto" w:fill="auto"/>
            <w:vAlign w:val="center"/>
          </w:tcPr>
          <w:p w14:paraId="20A7CA52">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21</w:t>
            </w:r>
            <w:r>
              <w:rPr>
                <w:rFonts w:hint="eastAsia" w:ascii="仿宋_GB2312" w:hAnsi="宋体" w:eastAsia="仿宋_GB2312" w:cs="宋体"/>
                <w:color w:val="000000"/>
                <w:kern w:val="0"/>
                <w:sz w:val="18"/>
                <w:szCs w:val="18"/>
                <w:highlight w:val="none"/>
              </w:rPr>
              <w:t>-</w:t>
            </w:r>
          </w:p>
          <w:p w14:paraId="5493D698">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2</w:t>
            </w:r>
          </w:p>
        </w:tc>
        <w:tc>
          <w:tcPr>
            <w:tcW w:w="570" w:type="dxa"/>
            <w:shd w:val="clear" w:color="auto" w:fill="auto"/>
            <w:vAlign w:val="center"/>
          </w:tcPr>
          <w:p w14:paraId="7AEB439B">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2</w:t>
            </w:r>
            <w:r>
              <w:rPr>
                <w:rFonts w:hint="eastAsia" w:ascii="仿宋_GB2312" w:hAnsi="宋体" w:eastAsia="仿宋_GB2312" w:cs="宋体"/>
                <w:color w:val="000000"/>
                <w:kern w:val="0"/>
                <w:sz w:val="18"/>
                <w:szCs w:val="18"/>
                <w:highlight w:val="none"/>
              </w:rPr>
              <w:t>-</w:t>
            </w:r>
          </w:p>
          <w:p w14:paraId="0FDBAEF7">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3</w:t>
            </w:r>
          </w:p>
        </w:tc>
        <w:tc>
          <w:tcPr>
            <w:tcW w:w="570" w:type="dxa"/>
            <w:shd w:val="clear" w:color="auto" w:fill="auto"/>
            <w:vAlign w:val="center"/>
          </w:tcPr>
          <w:p w14:paraId="0CA7BB60">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3</w:t>
            </w:r>
            <w:r>
              <w:rPr>
                <w:rFonts w:hint="eastAsia" w:ascii="仿宋_GB2312" w:hAnsi="宋体" w:eastAsia="仿宋_GB2312" w:cs="宋体"/>
                <w:color w:val="000000"/>
                <w:kern w:val="0"/>
                <w:sz w:val="18"/>
                <w:szCs w:val="18"/>
                <w:highlight w:val="none"/>
              </w:rPr>
              <w:t>-</w:t>
            </w:r>
          </w:p>
          <w:p w14:paraId="7983ECF6">
            <w:pPr>
              <w:widowControl/>
              <w:spacing w:line="240" w:lineRule="exact"/>
              <w:jc w:val="center"/>
              <w:rPr>
                <w:rFonts w:hint="eastAsia"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4</w:t>
            </w:r>
          </w:p>
        </w:tc>
        <w:tc>
          <w:tcPr>
            <w:tcW w:w="570" w:type="dxa"/>
            <w:shd w:val="clear" w:color="auto" w:fill="auto"/>
            <w:vAlign w:val="center"/>
          </w:tcPr>
          <w:p w14:paraId="5D70A712">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4</w:t>
            </w:r>
            <w:r>
              <w:rPr>
                <w:rFonts w:hint="eastAsia" w:ascii="仿宋_GB2312" w:hAnsi="宋体" w:eastAsia="仿宋_GB2312" w:cs="宋体"/>
                <w:color w:val="000000"/>
                <w:kern w:val="0"/>
                <w:sz w:val="18"/>
                <w:szCs w:val="18"/>
                <w:highlight w:val="none"/>
              </w:rPr>
              <w:t>-</w:t>
            </w:r>
          </w:p>
          <w:p w14:paraId="589160EF">
            <w:pPr>
              <w:widowControl/>
              <w:spacing w:line="240" w:lineRule="exact"/>
              <w:jc w:val="center"/>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5</w:t>
            </w:r>
          </w:p>
        </w:tc>
        <w:tc>
          <w:tcPr>
            <w:tcW w:w="381" w:type="dxa"/>
            <w:vMerge w:val="restart"/>
            <w:shd w:val="clear" w:color="auto" w:fill="auto"/>
            <w:vAlign w:val="center"/>
          </w:tcPr>
          <w:p w14:paraId="52EC27E1">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小计得分</w:t>
            </w:r>
          </w:p>
        </w:tc>
        <w:tc>
          <w:tcPr>
            <w:tcW w:w="432" w:type="dxa"/>
            <w:gridSpan w:val="2"/>
            <w:shd w:val="clear" w:color="auto" w:fill="auto"/>
            <w:vAlign w:val="center"/>
          </w:tcPr>
          <w:p w14:paraId="65976349">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66" w:type="dxa"/>
            <w:shd w:val="clear" w:color="auto" w:fill="auto"/>
            <w:vAlign w:val="center"/>
          </w:tcPr>
          <w:p w14:paraId="1EEDD853">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20</w:t>
            </w:r>
            <w:r>
              <w:rPr>
                <w:rFonts w:hint="eastAsia" w:ascii="仿宋_GB2312" w:hAnsi="宋体" w:eastAsia="仿宋_GB2312" w:cs="宋体"/>
                <w:color w:val="000000"/>
                <w:kern w:val="0"/>
                <w:sz w:val="18"/>
                <w:szCs w:val="18"/>
                <w:highlight w:val="none"/>
              </w:rPr>
              <w:t>-</w:t>
            </w:r>
          </w:p>
          <w:p w14:paraId="0370B05D">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21</w:t>
            </w:r>
          </w:p>
        </w:tc>
        <w:tc>
          <w:tcPr>
            <w:tcW w:w="570" w:type="dxa"/>
            <w:shd w:val="clear" w:color="auto" w:fill="auto"/>
            <w:vAlign w:val="center"/>
          </w:tcPr>
          <w:p w14:paraId="0D80B35D">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w:t>
            </w:r>
            <w:r>
              <w:rPr>
                <w:rFonts w:hint="eastAsia" w:ascii="仿宋_GB2312" w:hAnsi="宋体" w:eastAsia="仿宋_GB2312" w:cs="宋体"/>
                <w:color w:val="000000"/>
                <w:kern w:val="0"/>
                <w:sz w:val="18"/>
                <w:szCs w:val="18"/>
                <w:highlight w:val="none"/>
                <w:lang w:val="en-US" w:eastAsia="zh-CN"/>
              </w:rPr>
              <w:t>21</w:t>
            </w:r>
            <w:r>
              <w:rPr>
                <w:rFonts w:hint="eastAsia" w:ascii="仿宋_GB2312" w:hAnsi="宋体" w:eastAsia="仿宋_GB2312" w:cs="宋体"/>
                <w:color w:val="000000"/>
                <w:kern w:val="0"/>
                <w:sz w:val="18"/>
                <w:szCs w:val="18"/>
                <w:highlight w:val="none"/>
              </w:rPr>
              <w:t>-</w:t>
            </w:r>
          </w:p>
          <w:p w14:paraId="23F06341">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2</w:t>
            </w:r>
          </w:p>
        </w:tc>
        <w:tc>
          <w:tcPr>
            <w:tcW w:w="570" w:type="dxa"/>
            <w:shd w:val="clear" w:color="auto" w:fill="auto"/>
            <w:vAlign w:val="center"/>
          </w:tcPr>
          <w:p w14:paraId="122DE16C">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2</w:t>
            </w:r>
            <w:r>
              <w:rPr>
                <w:rFonts w:hint="eastAsia" w:ascii="仿宋_GB2312" w:hAnsi="宋体" w:eastAsia="仿宋_GB2312" w:cs="宋体"/>
                <w:color w:val="000000"/>
                <w:kern w:val="0"/>
                <w:sz w:val="18"/>
                <w:szCs w:val="18"/>
                <w:highlight w:val="none"/>
              </w:rPr>
              <w:t>-</w:t>
            </w:r>
          </w:p>
          <w:p w14:paraId="23D2E1A0">
            <w:pPr>
              <w:widowControl/>
              <w:spacing w:line="240" w:lineRule="exact"/>
              <w:jc w:val="center"/>
              <w:rPr>
                <w:rFonts w:hint="default"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3</w:t>
            </w:r>
          </w:p>
        </w:tc>
        <w:tc>
          <w:tcPr>
            <w:tcW w:w="570" w:type="dxa"/>
            <w:shd w:val="clear" w:color="auto" w:fill="auto"/>
            <w:vAlign w:val="center"/>
          </w:tcPr>
          <w:p w14:paraId="18616DFB">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3</w:t>
            </w:r>
            <w:r>
              <w:rPr>
                <w:rFonts w:hint="eastAsia" w:ascii="仿宋_GB2312" w:hAnsi="宋体" w:eastAsia="仿宋_GB2312" w:cs="宋体"/>
                <w:color w:val="000000"/>
                <w:kern w:val="0"/>
                <w:sz w:val="18"/>
                <w:szCs w:val="18"/>
                <w:highlight w:val="none"/>
              </w:rPr>
              <w:t>-</w:t>
            </w:r>
          </w:p>
          <w:p w14:paraId="2AC696BB">
            <w:pPr>
              <w:widowControl/>
              <w:spacing w:line="240" w:lineRule="exact"/>
              <w:jc w:val="center"/>
              <w:rPr>
                <w:rFonts w:hint="eastAsia"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4</w:t>
            </w:r>
          </w:p>
        </w:tc>
        <w:tc>
          <w:tcPr>
            <w:tcW w:w="570" w:type="dxa"/>
            <w:shd w:val="clear" w:color="auto" w:fill="auto"/>
            <w:vAlign w:val="center"/>
          </w:tcPr>
          <w:p w14:paraId="500D273D">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202</w:t>
            </w:r>
            <w:r>
              <w:rPr>
                <w:rFonts w:hint="eastAsia" w:ascii="仿宋_GB2312" w:hAnsi="宋体" w:eastAsia="仿宋_GB2312" w:cs="宋体"/>
                <w:color w:val="000000"/>
                <w:kern w:val="0"/>
                <w:sz w:val="18"/>
                <w:szCs w:val="18"/>
                <w:highlight w:val="none"/>
                <w:lang w:val="en-US" w:eastAsia="zh-CN"/>
              </w:rPr>
              <w:t>4</w:t>
            </w:r>
            <w:r>
              <w:rPr>
                <w:rFonts w:hint="eastAsia" w:ascii="仿宋_GB2312" w:hAnsi="宋体" w:eastAsia="仿宋_GB2312" w:cs="宋体"/>
                <w:color w:val="000000"/>
                <w:kern w:val="0"/>
                <w:sz w:val="18"/>
                <w:szCs w:val="18"/>
                <w:highlight w:val="none"/>
              </w:rPr>
              <w:t>-</w:t>
            </w:r>
          </w:p>
          <w:p w14:paraId="0A0C1DF2">
            <w:pPr>
              <w:widowControl/>
              <w:spacing w:line="240" w:lineRule="exact"/>
              <w:jc w:val="center"/>
              <w:rPr>
                <w:rFonts w:hint="eastAsia" w:ascii="仿宋_GB2312" w:hAnsi="宋体" w:eastAsia="仿宋_GB2312" w:cs="宋体"/>
                <w:color w:val="000000"/>
                <w:kern w:val="0"/>
                <w:sz w:val="18"/>
                <w:szCs w:val="18"/>
                <w:highlight w:val="none"/>
                <w:lang w:val="en-US" w:eastAsia="zh-CN" w:bidi="ar-SA"/>
              </w:rPr>
            </w:pPr>
            <w:r>
              <w:rPr>
                <w:rFonts w:hint="eastAsia" w:ascii="仿宋_GB2312" w:hAnsi="宋体" w:eastAsia="仿宋_GB2312" w:cs="宋体"/>
                <w:color w:val="000000"/>
                <w:kern w:val="0"/>
                <w:sz w:val="18"/>
                <w:szCs w:val="18"/>
                <w:highlight w:val="none"/>
                <w:lang w:eastAsia="zh-CN"/>
              </w:rPr>
              <w:t>202</w:t>
            </w:r>
            <w:r>
              <w:rPr>
                <w:rFonts w:hint="eastAsia" w:ascii="仿宋_GB2312" w:hAnsi="宋体" w:eastAsia="仿宋_GB2312" w:cs="宋体"/>
                <w:color w:val="000000"/>
                <w:kern w:val="0"/>
                <w:sz w:val="18"/>
                <w:szCs w:val="18"/>
                <w:highlight w:val="none"/>
                <w:lang w:val="en-US" w:eastAsia="zh-CN"/>
              </w:rPr>
              <w:t>5</w:t>
            </w:r>
          </w:p>
        </w:tc>
        <w:tc>
          <w:tcPr>
            <w:tcW w:w="381" w:type="dxa"/>
            <w:vMerge w:val="restart"/>
            <w:shd w:val="clear" w:color="auto" w:fill="auto"/>
            <w:vAlign w:val="center"/>
          </w:tcPr>
          <w:p w14:paraId="73F04E06">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小计得分</w:t>
            </w:r>
          </w:p>
        </w:tc>
        <w:tc>
          <w:tcPr>
            <w:tcW w:w="432" w:type="dxa"/>
            <w:gridSpan w:val="2"/>
            <w:shd w:val="clear" w:color="auto" w:fill="auto"/>
            <w:vAlign w:val="center"/>
          </w:tcPr>
          <w:p w14:paraId="3809981C">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等级</w:t>
            </w:r>
          </w:p>
        </w:tc>
        <w:tc>
          <w:tcPr>
            <w:tcW w:w="436" w:type="dxa"/>
            <w:shd w:val="clear" w:color="auto" w:fill="auto"/>
            <w:vAlign w:val="center"/>
          </w:tcPr>
          <w:p w14:paraId="3A99CC70">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名称</w:t>
            </w:r>
          </w:p>
        </w:tc>
        <w:tc>
          <w:tcPr>
            <w:tcW w:w="432" w:type="dxa"/>
            <w:gridSpan w:val="2"/>
            <w:shd w:val="clear" w:color="auto" w:fill="auto"/>
            <w:vAlign w:val="center"/>
          </w:tcPr>
          <w:p w14:paraId="75C09FB8">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432" w:type="dxa"/>
            <w:gridSpan w:val="2"/>
            <w:shd w:val="clear" w:color="auto" w:fill="auto"/>
            <w:vAlign w:val="center"/>
          </w:tcPr>
          <w:p w14:paraId="05F1E265">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等级</w:t>
            </w:r>
          </w:p>
        </w:tc>
        <w:tc>
          <w:tcPr>
            <w:tcW w:w="648" w:type="dxa"/>
            <w:gridSpan w:val="2"/>
            <w:shd w:val="clear" w:color="auto" w:fill="auto"/>
            <w:vAlign w:val="center"/>
          </w:tcPr>
          <w:p w14:paraId="7C898E9D">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名称</w:t>
            </w:r>
          </w:p>
        </w:tc>
        <w:tc>
          <w:tcPr>
            <w:tcW w:w="441" w:type="dxa"/>
            <w:gridSpan w:val="2"/>
            <w:shd w:val="clear" w:color="auto" w:fill="auto"/>
            <w:vAlign w:val="center"/>
          </w:tcPr>
          <w:p w14:paraId="056AECF6">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648" w:type="dxa"/>
            <w:gridSpan w:val="2"/>
            <w:shd w:val="clear" w:color="auto" w:fill="auto"/>
            <w:vAlign w:val="center"/>
          </w:tcPr>
          <w:p w14:paraId="0B3D3069">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所在乡镇</w:t>
            </w:r>
          </w:p>
        </w:tc>
        <w:tc>
          <w:tcPr>
            <w:tcW w:w="335" w:type="dxa"/>
            <w:shd w:val="clear" w:color="auto" w:fill="auto"/>
            <w:vAlign w:val="center"/>
          </w:tcPr>
          <w:p w14:paraId="674E48B2">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加分</w:t>
            </w:r>
          </w:p>
        </w:tc>
        <w:tc>
          <w:tcPr>
            <w:tcW w:w="426" w:type="dxa"/>
            <w:gridSpan w:val="2"/>
            <w:vMerge w:val="restart"/>
            <w:shd w:val="clear" w:color="auto" w:fill="auto"/>
            <w:vAlign w:val="center"/>
          </w:tcPr>
          <w:p w14:paraId="57228871">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基本情况</w:t>
            </w:r>
          </w:p>
        </w:tc>
        <w:tc>
          <w:tcPr>
            <w:tcW w:w="567" w:type="dxa"/>
            <w:vMerge w:val="restart"/>
            <w:shd w:val="clear" w:color="auto" w:fill="auto"/>
            <w:vAlign w:val="center"/>
          </w:tcPr>
          <w:p w14:paraId="4E0888F5">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25" w:type="dxa"/>
            <w:shd w:val="clear" w:color="auto" w:fill="auto"/>
            <w:vAlign w:val="center"/>
          </w:tcPr>
          <w:p w14:paraId="658C1E98">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加分</w:t>
            </w:r>
          </w:p>
        </w:tc>
      </w:tr>
      <w:tr w14:paraId="033D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82" w:type="dxa"/>
            <w:vMerge w:val="restart"/>
            <w:shd w:val="clear" w:color="auto" w:fill="auto"/>
            <w:vAlign w:val="center"/>
          </w:tcPr>
          <w:p w14:paraId="741FB2F9">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48" w:type="dxa"/>
            <w:vMerge w:val="restart"/>
            <w:shd w:val="clear" w:color="auto" w:fill="auto"/>
            <w:vAlign w:val="center"/>
          </w:tcPr>
          <w:p w14:paraId="4B355AD5">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2" w:type="dxa"/>
            <w:vMerge w:val="restart"/>
            <w:shd w:val="clear" w:color="auto" w:fill="auto"/>
            <w:vAlign w:val="center"/>
          </w:tcPr>
          <w:p w14:paraId="4BAF4B0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restart"/>
            <w:shd w:val="clear" w:color="auto" w:fill="auto"/>
            <w:vAlign w:val="center"/>
          </w:tcPr>
          <w:p w14:paraId="50488648">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restart"/>
            <w:shd w:val="clear" w:color="auto" w:fill="auto"/>
            <w:vAlign w:val="center"/>
          </w:tcPr>
          <w:p w14:paraId="68683CEF">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shd w:val="clear" w:color="auto" w:fill="auto"/>
            <w:vAlign w:val="center"/>
          </w:tcPr>
          <w:p w14:paraId="072AAFAF">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等级</w:t>
            </w:r>
          </w:p>
        </w:tc>
        <w:tc>
          <w:tcPr>
            <w:tcW w:w="570" w:type="dxa"/>
            <w:shd w:val="clear" w:color="auto" w:fill="auto"/>
            <w:vAlign w:val="center"/>
          </w:tcPr>
          <w:p w14:paraId="4EE2D3BD">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1074356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67065FBE">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656DB963">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1D7BAD3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continue"/>
            <w:vAlign w:val="center"/>
          </w:tcPr>
          <w:p w14:paraId="2701F14E">
            <w:pPr>
              <w:widowControl/>
              <w:jc w:val="left"/>
              <w:rPr>
                <w:rFonts w:ascii="仿宋_GB2312" w:hAnsi="宋体" w:eastAsia="仿宋_GB2312" w:cs="宋体"/>
                <w:color w:val="000000"/>
                <w:kern w:val="0"/>
                <w:szCs w:val="21"/>
                <w:highlight w:val="none"/>
              </w:rPr>
            </w:pPr>
          </w:p>
        </w:tc>
        <w:tc>
          <w:tcPr>
            <w:tcW w:w="432" w:type="dxa"/>
            <w:gridSpan w:val="2"/>
            <w:shd w:val="clear" w:color="auto" w:fill="auto"/>
            <w:vAlign w:val="center"/>
          </w:tcPr>
          <w:p w14:paraId="151FADA6">
            <w:pPr>
              <w:widowControl/>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等级</w:t>
            </w:r>
          </w:p>
        </w:tc>
        <w:tc>
          <w:tcPr>
            <w:tcW w:w="566" w:type="dxa"/>
            <w:shd w:val="clear" w:color="auto" w:fill="auto"/>
            <w:vAlign w:val="center"/>
          </w:tcPr>
          <w:p w14:paraId="7EFBADE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02BBB58B">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0F89EE8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0285BD2F">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shd w:val="clear" w:color="auto" w:fill="auto"/>
            <w:vAlign w:val="center"/>
          </w:tcPr>
          <w:p w14:paraId="131CD1C9">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continue"/>
            <w:vAlign w:val="center"/>
          </w:tcPr>
          <w:p w14:paraId="236E4E53">
            <w:pPr>
              <w:widowControl/>
              <w:jc w:val="left"/>
              <w:rPr>
                <w:rFonts w:ascii="仿宋_GB2312" w:hAnsi="宋体" w:eastAsia="仿宋_GB2312" w:cs="宋体"/>
                <w:color w:val="000000"/>
                <w:kern w:val="0"/>
                <w:szCs w:val="21"/>
                <w:highlight w:val="none"/>
              </w:rPr>
            </w:pPr>
          </w:p>
        </w:tc>
        <w:tc>
          <w:tcPr>
            <w:tcW w:w="432" w:type="dxa"/>
            <w:gridSpan w:val="2"/>
            <w:vMerge w:val="restart"/>
            <w:shd w:val="clear" w:color="auto" w:fill="auto"/>
            <w:vAlign w:val="center"/>
          </w:tcPr>
          <w:p w14:paraId="08122951">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36" w:type="dxa"/>
            <w:vMerge w:val="restart"/>
            <w:shd w:val="clear" w:color="auto" w:fill="auto"/>
            <w:vAlign w:val="center"/>
          </w:tcPr>
          <w:p w14:paraId="0F83A6A7">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32" w:type="dxa"/>
            <w:gridSpan w:val="2"/>
            <w:vMerge w:val="restart"/>
            <w:shd w:val="clear" w:color="auto" w:fill="auto"/>
            <w:vAlign w:val="center"/>
          </w:tcPr>
          <w:p w14:paraId="47E3141F">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32" w:type="dxa"/>
            <w:gridSpan w:val="2"/>
            <w:shd w:val="clear" w:color="auto" w:fill="auto"/>
            <w:noWrap/>
            <w:vAlign w:val="center"/>
          </w:tcPr>
          <w:p w14:paraId="5A068C5C">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648" w:type="dxa"/>
            <w:gridSpan w:val="2"/>
            <w:shd w:val="clear" w:color="auto" w:fill="auto"/>
            <w:vAlign w:val="center"/>
          </w:tcPr>
          <w:p w14:paraId="21E2DBA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41" w:type="dxa"/>
            <w:gridSpan w:val="2"/>
            <w:vMerge w:val="restart"/>
            <w:shd w:val="clear" w:color="auto" w:fill="auto"/>
            <w:vAlign w:val="center"/>
          </w:tcPr>
          <w:p w14:paraId="289C5471">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648" w:type="dxa"/>
            <w:gridSpan w:val="2"/>
            <w:vMerge w:val="restart"/>
            <w:shd w:val="clear" w:color="auto" w:fill="auto"/>
            <w:vAlign w:val="center"/>
          </w:tcPr>
          <w:p w14:paraId="3F6FF4C8">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35" w:type="dxa"/>
            <w:vMerge w:val="restart"/>
            <w:shd w:val="clear" w:color="auto" w:fill="auto"/>
            <w:vAlign w:val="center"/>
          </w:tcPr>
          <w:p w14:paraId="78D3613E">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26" w:type="dxa"/>
            <w:gridSpan w:val="2"/>
            <w:vMerge w:val="continue"/>
            <w:vAlign w:val="center"/>
          </w:tcPr>
          <w:p w14:paraId="29008CF8">
            <w:pPr>
              <w:widowControl/>
              <w:jc w:val="left"/>
              <w:rPr>
                <w:rFonts w:ascii="仿宋_GB2312" w:hAnsi="宋体" w:eastAsia="仿宋_GB2312" w:cs="宋体"/>
                <w:color w:val="000000"/>
                <w:kern w:val="0"/>
                <w:szCs w:val="21"/>
                <w:highlight w:val="none"/>
              </w:rPr>
            </w:pPr>
          </w:p>
        </w:tc>
        <w:tc>
          <w:tcPr>
            <w:tcW w:w="567" w:type="dxa"/>
            <w:vMerge w:val="continue"/>
            <w:vAlign w:val="center"/>
          </w:tcPr>
          <w:p w14:paraId="069D8576">
            <w:pPr>
              <w:widowControl/>
              <w:jc w:val="left"/>
              <w:rPr>
                <w:rFonts w:ascii="仿宋_GB2312" w:hAnsi="宋体" w:eastAsia="仿宋_GB2312" w:cs="宋体"/>
                <w:color w:val="000000"/>
                <w:kern w:val="0"/>
                <w:szCs w:val="21"/>
                <w:highlight w:val="none"/>
              </w:rPr>
            </w:pPr>
          </w:p>
        </w:tc>
        <w:tc>
          <w:tcPr>
            <w:tcW w:w="425" w:type="dxa"/>
            <w:vMerge w:val="restart"/>
            <w:shd w:val="clear" w:color="auto" w:fill="auto"/>
            <w:vAlign w:val="center"/>
          </w:tcPr>
          <w:p w14:paraId="479F64F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r>
      <w:tr w14:paraId="712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82" w:type="dxa"/>
            <w:vMerge w:val="continue"/>
            <w:vAlign w:val="center"/>
          </w:tcPr>
          <w:p w14:paraId="2FBC81C9">
            <w:pPr>
              <w:widowControl/>
              <w:jc w:val="left"/>
              <w:rPr>
                <w:rFonts w:ascii="仿宋_GB2312" w:hAnsi="宋体" w:eastAsia="仿宋_GB2312" w:cs="宋体"/>
                <w:color w:val="000000"/>
                <w:kern w:val="0"/>
                <w:szCs w:val="21"/>
                <w:highlight w:val="none"/>
              </w:rPr>
            </w:pPr>
          </w:p>
        </w:tc>
        <w:tc>
          <w:tcPr>
            <w:tcW w:w="548" w:type="dxa"/>
            <w:vMerge w:val="continue"/>
            <w:vAlign w:val="center"/>
          </w:tcPr>
          <w:p w14:paraId="73BB852F">
            <w:pPr>
              <w:widowControl/>
              <w:jc w:val="left"/>
              <w:rPr>
                <w:rFonts w:ascii="仿宋_GB2312" w:hAnsi="宋体" w:eastAsia="仿宋_GB2312" w:cs="宋体"/>
                <w:color w:val="000000"/>
                <w:kern w:val="0"/>
                <w:szCs w:val="21"/>
                <w:highlight w:val="none"/>
              </w:rPr>
            </w:pPr>
          </w:p>
        </w:tc>
        <w:tc>
          <w:tcPr>
            <w:tcW w:w="382" w:type="dxa"/>
            <w:vMerge w:val="continue"/>
            <w:vAlign w:val="center"/>
          </w:tcPr>
          <w:p w14:paraId="21C8A74C">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7EB2D863">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6A572618">
            <w:pPr>
              <w:widowControl/>
              <w:jc w:val="left"/>
              <w:rPr>
                <w:rFonts w:ascii="仿宋_GB2312" w:hAnsi="宋体" w:eastAsia="仿宋_GB2312" w:cs="宋体"/>
                <w:color w:val="000000"/>
                <w:kern w:val="0"/>
                <w:szCs w:val="21"/>
                <w:highlight w:val="none"/>
              </w:rPr>
            </w:pPr>
          </w:p>
        </w:tc>
        <w:tc>
          <w:tcPr>
            <w:tcW w:w="381" w:type="dxa"/>
            <w:vMerge w:val="restart"/>
            <w:shd w:val="clear" w:color="auto" w:fill="auto"/>
            <w:vAlign w:val="center"/>
          </w:tcPr>
          <w:p w14:paraId="76FE63E3">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570" w:type="dxa"/>
            <w:vMerge w:val="restart"/>
            <w:shd w:val="clear" w:color="auto" w:fill="auto"/>
            <w:vAlign w:val="center"/>
          </w:tcPr>
          <w:p w14:paraId="1B3A0C6A">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2BD0F374">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0985D41E">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129EC57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7D26FBF7">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restart"/>
            <w:shd w:val="clear" w:color="auto" w:fill="auto"/>
            <w:vAlign w:val="center"/>
          </w:tcPr>
          <w:p w14:paraId="522E7259">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32" w:type="dxa"/>
            <w:gridSpan w:val="2"/>
            <w:vMerge w:val="restart"/>
            <w:shd w:val="clear" w:color="auto" w:fill="auto"/>
            <w:vAlign w:val="center"/>
          </w:tcPr>
          <w:p w14:paraId="396CC2D9">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得分</w:t>
            </w:r>
          </w:p>
        </w:tc>
        <w:tc>
          <w:tcPr>
            <w:tcW w:w="566" w:type="dxa"/>
            <w:vMerge w:val="restart"/>
            <w:shd w:val="clear" w:color="auto" w:fill="auto"/>
            <w:vAlign w:val="center"/>
          </w:tcPr>
          <w:p w14:paraId="01E7DA0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7794C4ED">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6213A6B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3EC5B7DC">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570" w:type="dxa"/>
            <w:vMerge w:val="restart"/>
            <w:shd w:val="clear" w:color="auto" w:fill="auto"/>
            <w:vAlign w:val="center"/>
          </w:tcPr>
          <w:p w14:paraId="2463408B">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381" w:type="dxa"/>
            <w:vMerge w:val="restart"/>
            <w:shd w:val="clear" w:color="auto" w:fill="auto"/>
            <w:vAlign w:val="center"/>
          </w:tcPr>
          <w:p w14:paraId="2A5A4CBD">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32" w:type="dxa"/>
            <w:gridSpan w:val="2"/>
            <w:vMerge w:val="continue"/>
            <w:vAlign w:val="center"/>
          </w:tcPr>
          <w:p w14:paraId="215D551C">
            <w:pPr>
              <w:widowControl/>
              <w:jc w:val="left"/>
              <w:rPr>
                <w:rFonts w:ascii="仿宋_GB2312" w:hAnsi="宋体" w:eastAsia="仿宋_GB2312" w:cs="宋体"/>
                <w:color w:val="000000"/>
                <w:kern w:val="0"/>
                <w:szCs w:val="21"/>
                <w:highlight w:val="none"/>
              </w:rPr>
            </w:pPr>
          </w:p>
        </w:tc>
        <w:tc>
          <w:tcPr>
            <w:tcW w:w="436" w:type="dxa"/>
            <w:vMerge w:val="continue"/>
            <w:vAlign w:val="center"/>
          </w:tcPr>
          <w:p w14:paraId="49A7E104">
            <w:pPr>
              <w:widowControl/>
              <w:jc w:val="left"/>
              <w:rPr>
                <w:rFonts w:ascii="仿宋_GB2312" w:hAnsi="宋体" w:eastAsia="仿宋_GB2312" w:cs="宋体"/>
                <w:color w:val="000000"/>
                <w:kern w:val="0"/>
                <w:szCs w:val="21"/>
                <w:highlight w:val="none"/>
              </w:rPr>
            </w:pPr>
          </w:p>
        </w:tc>
        <w:tc>
          <w:tcPr>
            <w:tcW w:w="432" w:type="dxa"/>
            <w:gridSpan w:val="2"/>
            <w:vMerge w:val="continue"/>
            <w:vAlign w:val="center"/>
          </w:tcPr>
          <w:p w14:paraId="6BFADE27">
            <w:pPr>
              <w:widowControl/>
              <w:jc w:val="left"/>
              <w:rPr>
                <w:rFonts w:ascii="仿宋_GB2312" w:hAnsi="宋体" w:eastAsia="仿宋_GB2312" w:cs="宋体"/>
                <w:color w:val="000000"/>
                <w:kern w:val="0"/>
                <w:szCs w:val="21"/>
                <w:highlight w:val="none"/>
              </w:rPr>
            </w:pPr>
          </w:p>
        </w:tc>
        <w:tc>
          <w:tcPr>
            <w:tcW w:w="432" w:type="dxa"/>
            <w:gridSpan w:val="2"/>
            <w:shd w:val="clear" w:color="auto" w:fill="auto"/>
            <w:noWrap/>
            <w:vAlign w:val="center"/>
          </w:tcPr>
          <w:p w14:paraId="0ED6008B">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648" w:type="dxa"/>
            <w:gridSpan w:val="2"/>
            <w:shd w:val="clear" w:color="auto" w:fill="auto"/>
            <w:vAlign w:val="center"/>
          </w:tcPr>
          <w:p w14:paraId="4688E688">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41" w:type="dxa"/>
            <w:gridSpan w:val="2"/>
            <w:vMerge w:val="continue"/>
            <w:vAlign w:val="center"/>
          </w:tcPr>
          <w:p w14:paraId="511AAA75">
            <w:pPr>
              <w:widowControl/>
              <w:jc w:val="left"/>
              <w:rPr>
                <w:rFonts w:ascii="仿宋_GB2312" w:hAnsi="宋体" w:eastAsia="仿宋_GB2312" w:cs="宋体"/>
                <w:color w:val="000000"/>
                <w:kern w:val="0"/>
                <w:szCs w:val="21"/>
                <w:highlight w:val="none"/>
              </w:rPr>
            </w:pPr>
          </w:p>
        </w:tc>
        <w:tc>
          <w:tcPr>
            <w:tcW w:w="648" w:type="dxa"/>
            <w:gridSpan w:val="2"/>
            <w:vMerge w:val="continue"/>
            <w:vAlign w:val="center"/>
          </w:tcPr>
          <w:p w14:paraId="758D31F8">
            <w:pPr>
              <w:widowControl/>
              <w:jc w:val="left"/>
              <w:rPr>
                <w:rFonts w:ascii="仿宋_GB2312" w:hAnsi="宋体" w:eastAsia="仿宋_GB2312" w:cs="宋体"/>
                <w:color w:val="000000"/>
                <w:kern w:val="0"/>
                <w:szCs w:val="21"/>
                <w:highlight w:val="none"/>
              </w:rPr>
            </w:pPr>
          </w:p>
        </w:tc>
        <w:tc>
          <w:tcPr>
            <w:tcW w:w="335" w:type="dxa"/>
            <w:vMerge w:val="continue"/>
            <w:vAlign w:val="center"/>
          </w:tcPr>
          <w:p w14:paraId="718023FE">
            <w:pPr>
              <w:widowControl/>
              <w:jc w:val="left"/>
              <w:rPr>
                <w:rFonts w:ascii="仿宋_GB2312" w:hAnsi="宋体" w:eastAsia="仿宋_GB2312" w:cs="宋体"/>
                <w:color w:val="000000"/>
                <w:kern w:val="0"/>
                <w:szCs w:val="21"/>
                <w:highlight w:val="none"/>
              </w:rPr>
            </w:pPr>
          </w:p>
        </w:tc>
        <w:tc>
          <w:tcPr>
            <w:tcW w:w="426" w:type="dxa"/>
            <w:gridSpan w:val="2"/>
            <w:vMerge w:val="continue"/>
            <w:vAlign w:val="center"/>
          </w:tcPr>
          <w:p w14:paraId="362A513B">
            <w:pPr>
              <w:widowControl/>
              <w:jc w:val="left"/>
              <w:rPr>
                <w:rFonts w:ascii="仿宋_GB2312" w:hAnsi="宋体" w:eastAsia="仿宋_GB2312" w:cs="宋体"/>
                <w:color w:val="000000"/>
                <w:kern w:val="0"/>
                <w:szCs w:val="21"/>
                <w:highlight w:val="none"/>
              </w:rPr>
            </w:pPr>
          </w:p>
        </w:tc>
        <w:tc>
          <w:tcPr>
            <w:tcW w:w="567" w:type="dxa"/>
            <w:vMerge w:val="continue"/>
            <w:vAlign w:val="center"/>
          </w:tcPr>
          <w:p w14:paraId="37A41757">
            <w:pPr>
              <w:widowControl/>
              <w:jc w:val="left"/>
              <w:rPr>
                <w:rFonts w:ascii="仿宋_GB2312" w:hAnsi="宋体" w:eastAsia="仿宋_GB2312" w:cs="宋体"/>
                <w:color w:val="000000"/>
                <w:kern w:val="0"/>
                <w:szCs w:val="21"/>
                <w:highlight w:val="none"/>
              </w:rPr>
            </w:pPr>
          </w:p>
        </w:tc>
        <w:tc>
          <w:tcPr>
            <w:tcW w:w="425" w:type="dxa"/>
            <w:vMerge w:val="continue"/>
            <w:vAlign w:val="center"/>
          </w:tcPr>
          <w:p w14:paraId="3AF9F1CB">
            <w:pPr>
              <w:widowControl/>
              <w:jc w:val="left"/>
              <w:rPr>
                <w:rFonts w:ascii="仿宋_GB2312" w:hAnsi="宋体" w:eastAsia="仿宋_GB2312" w:cs="宋体"/>
                <w:color w:val="000000"/>
                <w:kern w:val="0"/>
                <w:szCs w:val="21"/>
                <w:highlight w:val="none"/>
              </w:rPr>
            </w:pPr>
          </w:p>
        </w:tc>
      </w:tr>
      <w:tr w14:paraId="61E3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82" w:type="dxa"/>
            <w:vMerge w:val="continue"/>
            <w:vAlign w:val="center"/>
          </w:tcPr>
          <w:p w14:paraId="1EC4B465">
            <w:pPr>
              <w:widowControl/>
              <w:jc w:val="left"/>
              <w:rPr>
                <w:rFonts w:ascii="仿宋_GB2312" w:hAnsi="宋体" w:eastAsia="仿宋_GB2312" w:cs="宋体"/>
                <w:color w:val="000000"/>
                <w:kern w:val="0"/>
                <w:szCs w:val="21"/>
                <w:highlight w:val="none"/>
              </w:rPr>
            </w:pPr>
          </w:p>
        </w:tc>
        <w:tc>
          <w:tcPr>
            <w:tcW w:w="548" w:type="dxa"/>
            <w:vMerge w:val="continue"/>
            <w:vAlign w:val="center"/>
          </w:tcPr>
          <w:p w14:paraId="41E3755D">
            <w:pPr>
              <w:widowControl/>
              <w:jc w:val="left"/>
              <w:rPr>
                <w:rFonts w:ascii="仿宋_GB2312" w:hAnsi="宋体" w:eastAsia="仿宋_GB2312" w:cs="宋体"/>
                <w:color w:val="000000"/>
                <w:kern w:val="0"/>
                <w:szCs w:val="21"/>
                <w:highlight w:val="none"/>
              </w:rPr>
            </w:pPr>
          </w:p>
        </w:tc>
        <w:tc>
          <w:tcPr>
            <w:tcW w:w="382" w:type="dxa"/>
            <w:vMerge w:val="continue"/>
            <w:vAlign w:val="center"/>
          </w:tcPr>
          <w:p w14:paraId="0D6868FC">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1290772A">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464D31A8">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25077A10">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628B26CE">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7AF710BF">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07B67B2F">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0A299F76">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10904375">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5EE40286">
            <w:pPr>
              <w:widowControl/>
              <w:jc w:val="left"/>
              <w:rPr>
                <w:rFonts w:ascii="仿宋_GB2312" w:hAnsi="宋体" w:eastAsia="仿宋_GB2312" w:cs="宋体"/>
                <w:color w:val="000000"/>
                <w:kern w:val="0"/>
                <w:szCs w:val="21"/>
                <w:highlight w:val="none"/>
              </w:rPr>
            </w:pPr>
          </w:p>
        </w:tc>
        <w:tc>
          <w:tcPr>
            <w:tcW w:w="432" w:type="dxa"/>
            <w:gridSpan w:val="2"/>
            <w:vMerge w:val="continue"/>
            <w:vAlign w:val="center"/>
          </w:tcPr>
          <w:p w14:paraId="7CF6D1A1">
            <w:pPr>
              <w:widowControl/>
              <w:jc w:val="left"/>
              <w:rPr>
                <w:rFonts w:ascii="仿宋_GB2312" w:hAnsi="宋体" w:eastAsia="仿宋_GB2312" w:cs="宋体"/>
                <w:color w:val="000000"/>
                <w:kern w:val="0"/>
                <w:szCs w:val="21"/>
                <w:highlight w:val="none"/>
              </w:rPr>
            </w:pPr>
          </w:p>
        </w:tc>
        <w:tc>
          <w:tcPr>
            <w:tcW w:w="566" w:type="dxa"/>
            <w:vMerge w:val="continue"/>
            <w:vAlign w:val="center"/>
          </w:tcPr>
          <w:p w14:paraId="7BF67059">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49734768">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671EAE9D">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4F852A1D">
            <w:pPr>
              <w:widowControl/>
              <w:jc w:val="left"/>
              <w:rPr>
                <w:rFonts w:ascii="仿宋_GB2312" w:hAnsi="宋体" w:eastAsia="仿宋_GB2312" w:cs="宋体"/>
                <w:color w:val="000000"/>
                <w:kern w:val="0"/>
                <w:szCs w:val="21"/>
                <w:highlight w:val="none"/>
              </w:rPr>
            </w:pPr>
          </w:p>
        </w:tc>
        <w:tc>
          <w:tcPr>
            <w:tcW w:w="570" w:type="dxa"/>
            <w:vMerge w:val="continue"/>
            <w:vAlign w:val="center"/>
          </w:tcPr>
          <w:p w14:paraId="77E8FF4A">
            <w:pPr>
              <w:widowControl/>
              <w:jc w:val="left"/>
              <w:rPr>
                <w:rFonts w:ascii="仿宋_GB2312" w:hAnsi="宋体" w:eastAsia="仿宋_GB2312" w:cs="宋体"/>
                <w:color w:val="000000"/>
                <w:kern w:val="0"/>
                <w:szCs w:val="21"/>
                <w:highlight w:val="none"/>
              </w:rPr>
            </w:pPr>
          </w:p>
        </w:tc>
        <w:tc>
          <w:tcPr>
            <w:tcW w:w="381" w:type="dxa"/>
            <w:vMerge w:val="continue"/>
            <w:vAlign w:val="center"/>
          </w:tcPr>
          <w:p w14:paraId="7E40D21F">
            <w:pPr>
              <w:widowControl/>
              <w:jc w:val="left"/>
              <w:rPr>
                <w:rFonts w:ascii="仿宋_GB2312" w:hAnsi="宋体" w:eastAsia="仿宋_GB2312" w:cs="宋体"/>
                <w:color w:val="000000"/>
                <w:kern w:val="0"/>
                <w:szCs w:val="21"/>
                <w:highlight w:val="none"/>
              </w:rPr>
            </w:pPr>
          </w:p>
        </w:tc>
        <w:tc>
          <w:tcPr>
            <w:tcW w:w="432" w:type="dxa"/>
            <w:gridSpan w:val="2"/>
            <w:vMerge w:val="continue"/>
            <w:vAlign w:val="center"/>
          </w:tcPr>
          <w:p w14:paraId="1BAE2686">
            <w:pPr>
              <w:widowControl/>
              <w:jc w:val="left"/>
              <w:rPr>
                <w:rFonts w:ascii="仿宋_GB2312" w:hAnsi="宋体" w:eastAsia="仿宋_GB2312" w:cs="宋体"/>
                <w:color w:val="000000"/>
                <w:kern w:val="0"/>
                <w:szCs w:val="21"/>
                <w:highlight w:val="none"/>
              </w:rPr>
            </w:pPr>
          </w:p>
        </w:tc>
        <w:tc>
          <w:tcPr>
            <w:tcW w:w="436" w:type="dxa"/>
            <w:vMerge w:val="continue"/>
            <w:vAlign w:val="center"/>
          </w:tcPr>
          <w:p w14:paraId="30BBC631">
            <w:pPr>
              <w:widowControl/>
              <w:jc w:val="left"/>
              <w:rPr>
                <w:rFonts w:ascii="仿宋_GB2312" w:hAnsi="宋体" w:eastAsia="仿宋_GB2312" w:cs="宋体"/>
                <w:color w:val="000000"/>
                <w:kern w:val="0"/>
                <w:szCs w:val="21"/>
                <w:highlight w:val="none"/>
              </w:rPr>
            </w:pPr>
          </w:p>
        </w:tc>
        <w:tc>
          <w:tcPr>
            <w:tcW w:w="432" w:type="dxa"/>
            <w:gridSpan w:val="2"/>
            <w:vMerge w:val="continue"/>
            <w:vAlign w:val="center"/>
          </w:tcPr>
          <w:p w14:paraId="46D87FEC">
            <w:pPr>
              <w:widowControl/>
              <w:jc w:val="left"/>
              <w:rPr>
                <w:rFonts w:ascii="仿宋_GB2312" w:hAnsi="宋体" w:eastAsia="仿宋_GB2312" w:cs="宋体"/>
                <w:color w:val="000000"/>
                <w:kern w:val="0"/>
                <w:szCs w:val="21"/>
                <w:highlight w:val="none"/>
              </w:rPr>
            </w:pPr>
          </w:p>
        </w:tc>
        <w:tc>
          <w:tcPr>
            <w:tcW w:w="432" w:type="dxa"/>
            <w:gridSpan w:val="2"/>
            <w:shd w:val="clear" w:color="auto" w:fill="auto"/>
            <w:noWrap/>
            <w:vAlign w:val="center"/>
          </w:tcPr>
          <w:p w14:paraId="6B831689">
            <w:pPr>
              <w:widowControl/>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648" w:type="dxa"/>
            <w:gridSpan w:val="2"/>
            <w:shd w:val="clear" w:color="auto" w:fill="auto"/>
            <w:vAlign w:val="center"/>
          </w:tcPr>
          <w:p w14:paraId="5E021AD6">
            <w:pPr>
              <w:widowControl/>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w:t>
            </w:r>
          </w:p>
        </w:tc>
        <w:tc>
          <w:tcPr>
            <w:tcW w:w="441" w:type="dxa"/>
            <w:gridSpan w:val="2"/>
            <w:vMerge w:val="continue"/>
            <w:vAlign w:val="center"/>
          </w:tcPr>
          <w:p w14:paraId="5F487799">
            <w:pPr>
              <w:widowControl/>
              <w:jc w:val="left"/>
              <w:rPr>
                <w:rFonts w:ascii="仿宋_GB2312" w:hAnsi="宋体" w:eastAsia="仿宋_GB2312" w:cs="宋体"/>
                <w:color w:val="000000"/>
                <w:kern w:val="0"/>
                <w:szCs w:val="21"/>
                <w:highlight w:val="none"/>
              </w:rPr>
            </w:pPr>
          </w:p>
        </w:tc>
        <w:tc>
          <w:tcPr>
            <w:tcW w:w="648" w:type="dxa"/>
            <w:gridSpan w:val="2"/>
            <w:vMerge w:val="continue"/>
            <w:vAlign w:val="center"/>
          </w:tcPr>
          <w:p w14:paraId="0A43D558">
            <w:pPr>
              <w:widowControl/>
              <w:jc w:val="left"/>
              <w:rPr>
                <w:rFonts w:ascii="仿宋_GB2312" w:hAnsi="宋体" w:eastAsia="仿宋_GB2312" w:cs="宋体"/>
                <w:color w:val="000000"/>
                <w:kern w:val="0"/>
                <w:szCs w:val="21"/>
                <w:highlight w:val="none"/>
              </w:rPr>
            </w:pPr>
          </w:p>
        </w:tc>
        <w:tc>
          <w:tcPr>
            <w:tcW w:w="335" w:type="dxa"/>
            <w:vMerge w:val="continue"/>
            <w:vAlign w:val="center"/>
          </w:tcPr>
          <w:p w14:paraId="4293A194">
            <w:pPr>
              <w:widowControl/>
              <w:jc w:val="left"/>
              <w:rPr>
                <w:rFonts w:ascii="仿宋_GB2312" w:hAnsi="宋体" w:eastAsia="仿宋_GB2312" w:cs="宋体"/>
                <w:color w:val="000000"/>
                <w:kern w:val="0"/>
                <w:szCs w:val="21"/>
                <w:highlight w:val="none"/>
              </w:rPr>
            </w:pPr>
          </w:p>
        </w:tc>
        <w:tc>
          <w:tcPr>
            <w:tcW w:w="426" w:type="dxa"/>
            <w:gridSpan w:val="2"/>
            <w:vMerge w:val="continue"/>
            <w:vAlign w:val="center"/>
          </w:tcPr>
          <w:p w14:paraId="18CC9F34">
            <w:pPr>
              <w:widowControl/>
              <w:jc w:val="left"/>
              <w:rPr>
                <w:rFonts w:ascii="仿宋_GB2312" w:hAnsi="宋体" w:eastAsia="仿宋_GB2312" w:cs="宋体"/>
                <w:color w:val="000000"/>
                <w:kern w:val="0"/>
                <w:szCs w:val="21"/>
                <w:highlight w:val="none"/>
              </w:rPr>
            </w:pPr>
          </w:p>
        </w:tc>
        <w:tc>
          <w:tcPr>
            <w:tcW w:w="567" w:type="dxa"/>
            <w:vMerge w:val="continue"/>
            <w:vAlign w:val="center"/>
          </w:tcPr>
          <w:p w14:paraId="547B764E">
            <w:pPr>
              <w:widowControl/>
              <w:jc w:val="left"/>
              <w:rPr>
                <w:rFonts w:ascii="仿宋_GB2312" w:hAnsi="宋体" w:eastAsia="仿宋_GB2312" w:cs="宋体"/>
                <w:color w:val="000000"/>
                <w:kern w:val="0"/>
                <w:szCs w:val="21"/>
                <w:highlight w:val="none"/>
              </w:rPr>
            </w:pPr>
          </w:p>
        </w:tc>
        <w:tc>
          <w:tcPr>
            <w:tcW w:w="425" w:type="dxa"/>
            <w:vMerge w:val="continue"/>
            <w:vAlign w:val="center"/>
          </w:tcPr>
          <w:p w14:paraId="04969C3D">
            <w:pPr>
              <w:widowControl/>
              <w:jc w:val="left"/>
              <w:rPr>
                <w:rFonts w:ascii="仿宋_GB2312" w:hAnsi="宋体" w:eastAsia="仿宋_GB2312" w:cs="宋体"/>
                <w:color w:val="000000"/>
                <w:kern w:val="0"/>
                <w:szCs w:val="21"/>
                <w:highlight w:val="none"/>
              </w:rPr>
            </w:pPr>
          </w:p>
        </w:tc>
      </w:tr>
    </w:tbl>
    <w:p w14:paraId="45A6973D">
      <w:pPr>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5</w:t>
      </w:r>
    </w:p>
    <w:p w14:paraId="114321E0">
      <w:pPr>
        <w:spacing w:line="600" w:lineRule="exact"/>
        <w:jc w:val="center"/>
        <w:rPr>
          <w:rFonts w:ascii="仿宋_GB2312" w:hAnsi="宋体" w:eastAsia="仿宋_GB2312" w:cs="宋体"/>
          <w:color w:val="000000"/>
          <w:kern w:val="0"/>
          <w:sz w:val="44"/>
          <w:szCs w:val="44"/>
          <w:highlight w:val="none"/>
        </w:rPr>
      </w:pPr>
      <w:r>
        <w:rPr>
          <w:rFonts w:hint="eastAsia" w:ascii="方正小标宋简体" w:hAnsi="宋体" w:eastAsia="方正小标宋简体" w:cs="宋体"/>
          <w:color w:val="000000"/>
          <w:kern w:val="0"/>
          <w:sz w:val="44"/>
          <w:szCs w:val="44"/>
          <w:highlight w:val="none"/>
        </w:rPr>
        <w:t>诏安县教师调动量化积分情况表</w:t>
      </w:r>
    </w:p>
    <w:p w14:paraId="5AD7A0EB">
      <w:pPr>
        <w:rPr>
          <w:rFonts w:ascii="仿宋_GB2312" w:hAnsi="宋体" w:eastAsia="仿宋_GB2312" w:cs="宋体"/>
          <w:color w:val="000000"/>
          <w:kern w:val="0"/>
          <w:sz w:val="24"/>
          <w:highlight w:val="none"/>
        </w:rPr>
      </w:pPr>
      <w:r>
        <w:rPr>
          <w:rFonts w:hint="eastAsia" w:ascii="仿宋_GB2312" w:hAnsi="宋体" w:eastAsia="仿宋_GB2312" w:cs="宋体"/>
          <w:color w:val="000000"/>
          <w:kern w:val="0"/>
          <w:szCs w:val="21"/>
          <w:highlight w:val="none"/>
        </w:rPr>
        <w:t xml:space="preserve"> </w:t>
      </w:r>
      <w:r>
        <w:rPr>
          <w:rFonts w:hint="eastAsia" w:ascii="仿宋_GB2312" w:hAnsi="宋体" w:eastAsia="仿宋_GB2312" w:cs="宋体"/>
          <w:color w:val="000000"/>
          <w:kern w:val="0"/>
          <w:sz w:val="24"/>
          <w:highlight w:val="none"/>
        </w:rPr>
        <w:t>编号：                                                                    填表时间：       年     月   日</w:t>
      </w:r>
    </w:p>
    <w:p w14:paraId="068522F3">
      <w:pPr>
        <w:spacing w:line="240" w:lineRule="exact"/>
        <w:rPr>
          <w:rFonts w:ascii="仿宋_GB2312" w:hAnsi="宋体" w:eastAsia="仿宋_GB2312" w:cs="宋体"/>
          <w:color w:val="000000"/>
          <w:kern w:val="0"/>
          <w:szCs w:val="21"/>
          <w:highlight w:val="none"/>
        </w:rPr>
      </w:pPr>
    </w:p>
    <w:p w14:paraId="4E039024">
      <w:pPr>
        <w:spacing w:line="240" w:lineRule="exac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学校意见（盖章）：</w:t>
      </w:r>
      <w:r>
        <w:rPr>
          <w:rFonts w:hint="eastAsia" w:ascii="仿宋_GB2312" w:hAnsi="宋体" w:eastAsia="仿宋_GB2312" w:cs="宋体"/>
          <w:b/>
          <w:bCs/>
          <w:kern w:val="0"/>
          <w:szCs w:val="21"/>
          <w:highlight w:val="none"/>
        </w:rPr>
        <w:t>例：</w:t>
      </w:r>
      <w:r>
        <w:rPr>
          <w:rFonts w:hint="eastAsia" w:ascii="仿宋_GB2312" w:hAnsi="宋体" w:eastAsia="仿宋_GB2312" w:cs="宋体"/>
          <w:kern w:val="0"/>
          <w:szCs w:val="21"/>
          <w:highlight w:val="none"/>
        </w:rPr>
        <w:t xml:space="preserve">经公示（公示时间XX年X月X日至XX年X月X日）无异议，同意申报。             </w:t>
      </w:r>
      <w:r>
        <w:rPr>
          <w:rFonts w:hint="eastAsia" w:ascii="仿宋_GB2312" w:hAnsi="宋体" w:eastAsia="仿宋_GB2312" w:cs="宋体"/>
          <w:color w:val="000000"/>
          <w:kern w:val="0"/>
          <w:szCs w:val="21"/>
          <w:highlight w:val="none"/>
        </w:rPr>
        <w:t>总评得分：</w:t>
      </w:r>
    </w:p>
    <w:p w14:paraId="465E9CB1">
      <w:pPr>
        <w:spacing w:line="240" w:lineRule="exact"/>
        <w:rPr>
          <w:rFonts w:ascii="仿宋_GB2312" w:hAnsi="宋体" w:eastAsia="仿宋_GB2312" w:cs="宋体"/>
          <w:color w:val="000000"/>
          <w:kern w:val="0"/>
          <w:szCs w:val="21"/>
          <w:highlight w:val="none"/>
        </w:rPr>
      </w:pPr>
    </w:p>
    <w:p w14:paraId="6DEF2D7E">
      <w:pPr>
        <w:spacing w:line="240" w:lineRule="exact"/>
        <w:rPr>
          <w:rFonts w:ascii="仿宋_GB2312" w:hAnsi="宋体" w:eastAsia="仿宋_GB2312" w:cs="宋体"/>
          <w:color w:val="000000"/>
          <w:kern w:val="0"/>
          <w:szCs w:val="21"/>
          <w:highlight w:val="none"/>
        </w:rPr>
      </w:pPr>
    </w:p>
    <w:p w14:paraId="531CD32C">
      <w:pPr>
        <w:spacing w:line="240" w:lineRule="exac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校长签名：                                                                                         审核人签名：</w:t>
      </w:r>
    </w:p>
    <w:p w14:paraId="4CF92970">
      <w:pPr>
        <w:spacing w:line="240" w:lineRule="exac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 xml:space="preserve">  </w:t>
      </w:r>
    </w:p>
    <w:p w14:paraId="145F31FA">
      <w:pPr>
        <w:spacing w:line="240" w:lineRule="exact"/>
        <w:rPr>
          <w:rFonts w:hint="eastAsia" w:ascii="仿宋_GB2312" w:hAnsi="宋体" w:eastAsia="仿宋_GB2312" w:cs="宋体"/>
          <w:color w:val="000000"/>
          <w:kern w:val="0"/>
          <w:szCs w:val="21"/>
          <w:highlight w:val="none"/>
        </w:rPr>
        <w:sectPr>
          <w:pgSz w:w="16838" w:h="11906" w:orient="landscape"/>
          <w:pgMar w:top="1588" w:right="1644" w:bottom="1531" w:left="1361" w:header="851" w:footer="992" w:gutter="0"/>
          <w:cols w:space="425" w:num="1"/>
          <w:docGrid w:type="linesAndChars" w:linePitch="312" w:charSpace="0"/>
        </w:sectPr>
      </w:pPr>
      <w:r>
        <w:rPr>
          <w:rFonts w:hint="eastAsia" w:ascii="仿宋_GB2312" w:hAnsi="宋体" w:eastAsia="仿宋_GB2312" w:cs="宋体"/>
          <w:color w:val="000000"/>
          <w:kern w:val="0"/>
          <w:szCs w:val="21"/>
          <w:highlight w:val="none"/>
        </w:rPr>
        <w:t>备注：1.此表每位申请人1份，相关材料按①→⑧的顺序整理。2.审核人至少2人签名，要严格审核、一定要确保真实有效。3.相关证件（毕业证书、表彰（扬）、获奖证书或文件、年度考核表、结婚证、房产证、户口簿、身份证及配偶方单位证明等原件及复印件）复印件均需审核人签名并加盖单位公章。此表于</w:t>
      </w:r>
      <w:r>
        <w:rPr>
          <w:rFonts w:hint="eastAsia" w:ascii="仿宋_GB2312" w:hAnsi="宋体" w:eastAsia="仿宋_GB2312" w:cs="宋体"/>
          <w:color w:val="000000"/>
          <w:kern w:val="0"/>
          <w:szCs w:val="21"/>
          <w:highlight w:val="none"/>
          <w:lang w:val="en-US" w:eastAsia="zh-CN"/>
        </w:rPr>
        <w:t>1</w:t>
      </w:r>
      <w:r>
        <w:rPr>
          <w:rFonts w:hint="eastAsia" w:ascii="仿宋_GB2312" w:hAnsi="宋体" w:eastAsia="仿宋_GB2312" w:cs="宋体"/>
          <w:color w:val="000000"/>
          <w:kern w:val="0"/>
          <w:szCs w:val="21"/>
          <w:highlight w:val="none"/>
        </w:rPr>
        <w:t>月</w:t>
      </w:r>
      <w:r>
        <w:rPr>
          <w:rFonts w:hint="eastAsia" w:ascii="仿宋_GB2312" w:hAnsi="宋体" w:eastAsia="仿宋_GB2312" w:cs="宋体"/>
          <w:color w:val="000000"/>
          <w:kern w:val="0"/>
          <w:szCs w:val="21"/>
          <w:highlight w:val="none"/>
          <w:lang w:val="en-US" w:eastAsia="zh-CN"/>
        </w:rPr>
        <w:t>21</w:t>
      </w:r>
      <w:r>
        <w:rPr>
          <w:rFonts w:hint="eastAsia" w:ascii="仿宋_GB2312" w:hAnsi="宋体" w:eastAsia="仿宋_GB2312" w:cs="宋体"/>
          <w:color w:val="000000"/>
          <w:kern w:val="0"/>
          <w:szCs w:val="21"/>
          <w:highlight w:val="none"/>
        </w:rPr>
        <w:t>日前由单位汇总交教育局</w:t>
      </w:r>
      <w:r>
        <w:rPr>
          <w:rFonts w:hint="eastAsia" w:ascii="仿宋_GB2312" w:hAnsi="宋体" w:eastAsia="仿宋_GB2312" w:cs="宋体"/>
          <w:color w:val="000000"/>
          <w:kern w:val="0"/>
          <w:szCs w:val="21"/>
          <w:highlight w:val="none"/>
          <w:lang w:eastAsia="zh-CN"/>
        </w:rPr>
        <w:t>人事（职改办）小组</w:t>
      </w:r>
      <w:r>
        <w:rPr>
          <w:rFonts w:hint="eastAsia" w:ascii="仿宋_GB2312" w:hAnsi="宋体" w:eastAsia="仿宋_GB2312" w:cs="宋体"/>
          <w:color w:val="000000"/>
          <w:kern w:val="0"/>
          <w:szCs w:val="21"/>
          <w:highlight w:val="none"/>
        </w:rPr>
        <w:t>审核。</w:t>
      </w:r>
    </w:p>
    <w:p w14:paraId="6250C164">
      <w:pPr>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rPr>
        <w:t>附件</w:t>
      </w:r>
      <w:r>
        <w:rPr>
          <w:rFonts w:hint="eastAsia" w:ascii="黑体" w:hAnsi="黑体" w:eastAsia="黑体" w:cs="黑体"/>
          <w:color w:val="000000"/>
          <w:kern w:val="0"/>
          <w:sz w:val="32"/>
          <w:szCs w:val="32"/>
          <w:highlight w:val="none"/>
          <w:lang w:val="en-US" w:eastAsia="zh-CN"/>
        </w:rPr>
        <w:t>6</w:t>
      </w:r>
    </w:p>
    <w:p w14:paraId="03CD74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b/>
          <w:bCs/>
          <w:sz w:val="44"/>
          <w:highlight w:val="none"/>
        </w:rPr>
      </w:pPr>
      <w:r>
        <w:rPr>
          <w:rFonts w:hint="eastAsia" w:ascii="黑体" w:eastAsia="黑体"/>
          <w:b w:val="0"/>
          <w:bCs w:val="0"/>
          <w:sz w:val="44"/>
          <w:szCs w:val="24"/>
          <w:highlight w:val="none"/>
          <w:lang w:eastAsia="zh-CN"/>
        </w:rPr>
        <w:t>干部</w:t>
      </w:r>
      <w:r>
        <w:rPr>
          <w:rFonts w:hint="eastAsia" w:ascii="黑体" w:eastAsia="黑体"/>
          <w:b w:val="0"/>
          <w:bCs w:val="0"/>
          <w:sz w:val="44"/>
          <w:szCs w:val="24"/>
          <w:highlight w:val="none"/>
        </w:rPr>
        <w:t>调动呈报表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8"/>
        <w:gridCol w:w="352"/>
        <w:gridCol w:w="540"/>
        <w:gridCol w:w="165"/>
        <w:gridCol w:w="555"/>
        <w:gridCol w:w="180"/>
        <w:gridCol w:w="540"/>
        <w:gridCol w:w="360"/>
        <w:gridCol w:w="45"/>
        <w:gridCol w:w="495"/>
        <w:gridCol w:w="360"/>
        <w:gridCol w:w="180"/>
        <w:gridCol w:w="195"/>
        <w:gridCol w:w="165"/>
        <w:gridCol w:w="375"/>
        <w:gridCol w:w="705"/>
        <w:gridCol w:w="180"/>
        <w:gridCol w:w="195"/>
        <w:gridCol w:w="525"/>
        <w:gridCol w:w="360"/>
        <w:gridCol w:w="180"/>
        <w:gridCol w:w="526"/>
        <w:gridCol w:w="734"/>
      </w:tblGrid>
      <w:tr w14:paraId="0957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88" w:type="dxa"/>
            <w:gridSpan w:val="3"/>
            <w:noWrap w:val="0"/>
            <w:vAlign w:val="center"/>
          </w:tcPr>
          <w:p w14:paraId="409C6E5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姓  名</w:t>
            </w:r>
          </w:p>
        </w:tc>
        <w:tc>
          <w:tcPr>
            <w:tcW w:w="1440" w:type="dxa"/>
            <w:gridSpan w:val="4"/>
            <w:noWrap w:val="0"/>
            <w:vAlign w:val="center"/>
          </w:tcPr>
          <w:p w14:paraId="4BF14ACE">
            <w:pPr>
              <w:jc w:val="center"/>
              <w:rPr>
                <w:rFonts w:hint="eastAsia" w:ascii="仿宋_GB2312" w:hAnsi="仿宋_GB2312" w:eastAsia="仿宋_GB2312" w:cs="仿宋_GB2312"/>
                <w:sz w:val="24"/>
                <w:highlight w:val="none"/>
              </w:rPr>
            </w:pPr>
          </w:p>
        </w:tc>
        <w:tc>
          <w:tcPr>
            <w:tcW w:w="900" w:type="dxa"/>
            <w:gridSpan w:val="2"/>
            <w:noWrap w:val="0"/>
            <w:vAlign w:val="center"/>
          </w:tcPr>
          <w:p w14:paraId="4A3A0B58">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性别</w:t>
            </w:r>
          </w:p>
        </w:tc>
        <w:tc>
          <w:tcPr>
            <w:tcW w:w="1080" w:type="dxa"/>
            <w:gridSpan w:val="4"/>
            <w:noWrap w:val="0"/>
            <w:vAlign w:val="center"/>
          </w:tcPr>
          <w:p w14:paraId="4FD582CA">
            <w:pPr>
              <w:jc w:val="center"/>
              <w:rPr>
                <w:rFonts w:hint="eastAsia" w:ascii="仿宋_GB2312" w:hAnsi="仿宋_GB2312" w:eastAsia="仿宋_GB2312" w:cs="仿宋_GB2312"/>
                <w:sz w:val="24"/>
                <w:highlight w:val="none"/>
              </w:rPr>
            </w:pPr>
          </w:p>
        </w:tc>
        <w:tc>
          <w:tcPr>
            <w:tcW w:w="1620" w:type="dxa"/>
            <w:gridSpan w:val="5"/>
            <w:noWrap w:val="0"/>
            <w:vAlign w:val="center"/>
          </w:tcPr>
          <w:p w14:paraId="135D3CB3">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现工作单位职务（职称）</w:t>
            </w:r>
          </w:p>
        </w:tc>
        <w:tc>
          <w:tcPr>
            <w:tcW w:w="2520" w:type="dxa"/>
            <w:gridSpan w:val="6"/>
            <w:noWrap w:val="0"/>
            <w:vAlign w:val="center"/>
          </w:tcPr>
          <w:p w14:paraId="0D3ECB97">
            <w:pPr>
              <w:jc w:val="center"/>
              <w:rPr>
                <w:rFonts w:hint="eastAsia" w:ascii="仿宋_GB2312" w:hAnsi="仿宋_GB2312" w:eastAsia="仿宋_GB2312" w:cs="仿宋_GB2312"/>
                <w:sz w:val="24"/>
                <w:highlight w:val="none"/>
              </w:rPr>
            </w:pPr>
          </w:p>
        </w:tc>
      </w:tr>
      <w:tr w14:paraId="05D5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88" w:type="dxa"/>
            <w:gridSpan w:val="3"/>
            <w:noWrap w:val="0"/>
            <w:vAlign w:val="center"/>
          </w:tcPr>
          <w:p w14:paraId="72F735F3">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出生年月</w:t>
            </w:r>
          </w:p>
        </w:tc>
        <w:tc>
          <w:tcPr>
            <w:tcW w:w="1440" w:type="dxa"/>
            <w:gridSpan w:val="4"/>
            <w:noWrap w:val="0"/>
            <w:vAlign w:val="center"/>
          </w:tcPr>
          <w:p w14:paraId="4740BE3A">
            <w:pPr>
              <w:jc w:val="center"/>
              <w:rPr>
                <w:rFonts w:hint="eastAsia" w:ascii="仿宋_GB2312" w:hAnsi="仿宋_GB2312" w:eastAsia="仿宋_GB2312" w:cs="仿宋_GB2312"/>
                <w:sz w:val="24"/>
                <w:highlight w:val="none"/>
              </w:rPr>
            </w:pPr>
          </w:p>
        </w:tc>
        <w:tc>
          <w:tcPr>
            <w:tcW w:w="900" w:type="dxa"/>
            <w:gridSpan w:val="2"/>
            <w:noWrap w:val="0"/>
            <w:vAlign w:val="center"/>
          </w:tcPr>
          <w:p w14:paraId="6884BA8B">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民族</w:t>
            </w:r>
          </w:p>
        </w:tc>
        <w:tc>
          <w:tcPr>
            <w:tcW w:w="1080" w:type="dxa"/>
            <w:gridSpan w:val="4"/>
            <w:noWrap w:val="0"/>
            <w:vAlign w:val="center"/>
          </w:tcPr>
          <w:p w14:paraId="08399C60">
            <w:pPr>
              <w:jc w:val="center"/>
              <w:rPr>
                <w:rFonts w:hint="eastAsia" w:ascii="仿宋_GB2312" w:hAnsi="仿宋_GB2312" w:eastAsia="仿宋_GB2312" w:cs="仿宋_GB2312"/>
                <w:sz w:val="24"/>
                <w:highlight w:val="none"/>
              </w:rPr>
            </w:pPr>
          </w:p>
        </w:tc>
        <w:tc>
          <w:tcPr>
            <w:tcW w:w="1620" w:type="dxa"/>
            <w:gridSpan w:val="5"/>
            <w:noWrap w:val="0"/>
            <w:vAlign w:val="center"/>
          </w:tcPr>
          <w:p w14:paraId="28E5CEA1">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调入单位拟</w:t>
            </w:r>
            <w:r>
              <w:rPr>
                <w:rFonts w:hint="eastAsia" w:ascii="仿宋_GB2312" w:hAnsi="仿宋_GB2312" w:eastAsia="仿宋_GB2312" w:cs="仿宋_GB2312"/>
                <w:spacing w:val="-10"/>
                <w:sz w:val="24"/>
                <w:highlight w:val="none"/>
              </w:rPr>
              <w:t>任职务（职称）</w:t>
            </w:r>
          </w:p>
        </w:tc>
        <w:tc>
          <w:tcPr>
            <w:tcW w:w="2520" w:type="dxa"/>
            <w:gridSpan w:val="6"/>
            <w:noWrap w:val="0"/>
            <w:vAlign w:val="center"/>
          </w:tcPr>
          <w:p w14:paraId="7274E04F">
            <w:pPr>
              <w:jc w:val="center"/>
              <w:rPr>
                <w:rFonts w:hint="eastAsia" w:ascii="仿宋_GB2312" w:hAnsi="仿宋_GB2312" w:eastAsia="仿宋_GB2312" w:cs="仿宋_GB2312"/>
                <w:sz w:val="24"/>
                <w:highlight w:val="none"/>
              </w:rPr>
            </w:pPr>
          </w:p>
        </w:tc>
      </w:tr>
      <w:tr w14:paraId="55B8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3"/>
            <w:noWrap w:val="0"/>
            <w:vAlign w:val="center"/>
          </w:tcPr>
          <w:p w14:paraId="10A4D8EA">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参加工作时  间</w:t>
            </w:r>
          </w:p>
        </w:tc>
        <w:tc>
          <w:tcPr>
            <w:tcW w:w="1440" w:type="dxa"/>
            <w:gridSpan w:val="4"/>
            <w:noWrap w:val="0"/>
            <w:vAlign w:val="center"/>
          </w:tcPr>
          <w:p w14:paraId="1D6356FC">
            <w:pPr>
              <w:jc w:val="center"/>
              <w:rPr>
                <w:rFonts w:hint="eastAsia" w:ascii="仿宋_GB2312" w:hAnsi="仿宋_GB2312" w:eastAsia="仿宋_GB2312" w:cs="仿宋_GB2312"/>
                <w:sz w:val="24"/>
                <w:highlight w:val="none"/>
              </w:rPr>
            </w:pPr>
          </w:p>
        </w:tc>
        <w:tc>
          <w:tcPr>
            <w:tcW w:w="900" w:type="dxa"/>
            <w:gridSpan w:val="2"/>
            <w:noWrap w:val="0"/>
            <w:vAlign w:val="center"/>
          </w:tcPr>
          <w:p w14:paraId="0D4EC6E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政治</w:t>
            </w:r>
          </w:p>
          <w:p w14:paraId="29E59AD7">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z w:val="24"/>
                <w:highlight w:val="none"/>
              </w:rPr>
              <w:t>面貌</w:t>
            </w:r>
          </w:p>
        </w:tc>
        <w:tc>
          <w:tcPr>
            <w:tcW w:w="1080" w:type="dxa"/>
            <w:gridSpan w:val="4"/>
            <w:noWrap w:val="0"/>
            <w:vAlign w:val="center"/>
          </w:tcPr>
          <w:p w14:paraId="45FEB4E2">
            <w:pPr>
              <w:jc w:val="center"/>
              <w:rPr>
                <w:rFonts w:hint="eastAsia" w:ascii="仿宋_GB2312" w:hAnsi="仿宋_GB2312" w:eastAsia="仿宋_GB2312" w:cs="仿宋_GB2312"/>
                <w:sz w:val="24"/>
                <w:highlight w:val="none"/>
              </w:rPr>
            </w:pPr>
          </w:p>
        </w:tc>
        <w:tc>
          <w:tcPr>
            <w:tcW w:w="735" w:type="dxa"/>
            <w:gridSpan w:val="3"/>
            <w:noWrap w:val="0"/>
            <w:vAlign w:val="center"/>
          </w:tcPr>
          <w:p w14:paraId="34AC62EB">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原籍</w:t>
            </w:r>
          </w:p>
        </w:tc>
        <w:tc>
          <w:tcPr>
            <w:tcW w:w="1080" w:type="dxa"/>
            <w:gridSpan w:val="3"/>
            <w:noWrap w:val="0"/>
            <w:vAlign w:val="center"/>
          </w:tcPr>
          <w:p w14:paraId="2B4F8AC7">
            <w:pPr>
              <w:jc w:val="center"/>
              <w:rPr>
                <w:rFonts w:hint="eastAsia" w:ascii="仿宋_GB2312" w:hAnsi="仿宋_GB2312" w:eastAsia="仿宋_GB2312" w:cs="仿宋_GB2312"/>
                <w:sz w:val="24"/>
                <w:highlight w:val="none"/>
              </w:rPr>
            </w:pPr>
          </w:p>
        </w:tc>
        <w:tc>
          <w:tcPr>
            <w:tcW w:w="1065" w:type="dxa"/>
            <w:gridSpan w:val="3"/>
            <w:noWrap w:val="0"/>
            <w:vAlign w:val="center"/>
          </w:tcPr>
          <w:p w14:paraId="0263CE23">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出生地</w:t>
            </w:r>
          </w:p>
        </w:tc>
        <w:tc>
          <w:tcPr>
            <w:tcW w:w="1260" w:type="dxa"/>
            <w:gridSpan w:val="2"/>
            <w:noWrap w:val="0"/>
            <w:vAlign w:val="top"/>
          </w:tcPr>
          <w:p w14:paraId="18E80ABF">
            <w:pPr>
              <w:jc w:val="center"/>
              <w:rPr>
                <w:rFonts w:hint="eastAsia" w:ascii="仿宋_GB2312" w:hAnsi="仿宋_GB2312" w:eastAsia="仿宋_GB2312" w:cs="仿宋_GB2312"/>
                <w:sz w:val="24"/>
                <w:highlight w:val="none"/>
              </w:rPr>
            </w:pPr>
          </w:p>
        </w:tc>
      </w:tr>
      <w:tr w14:paraId="16B4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188" w:type="dxa"/>
            <w:gridSpan w:val="3"/>
            <w:noWrap w:val="0"/>
            <w:vAlign w:val="center"/>
          </w:tcPr>
          <w:p w14:paraId="021F98CC">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何时何校</w:t>
            </w:r>
            <w:r>
              <w:rPr>
                <w:rFonts w:hint="eastAsia" w:ascii="仿宋_GB2312" w:hAnsi="仿宋_GB2312" w:eastAsia="仿宋_GB2312" w:cs="仿宋_GB2312"/>
                <w:spacing w:val="-24"/>
                <w:sz w:val="24"/>
                <w:highlight w:val="none"/>
              </w:rPr>
              <w:t>何专业毕业</w:t>
            </w:r>
          </w:p>
        </w:tc>
        <w:tc>
          <w:tcPr>
            <w:tcW w:w="3420" w:type="dxa"/>
            <w:gridSpan w:val="10"/>
            <w:noWrap w:val="0"/>
            <w:vAlign w:val="center"/>
          </w:tcPr>
          <w:p w14:paraId="1D580BE6">
            <w:pPr>
              <w:jc w:val="center"/>
              <w:rPr>
                <w:rFonts w:hint="eastAsia" w:ascii="仿宋_GB2312" w:hAnsi="仿宋_GB2312" w:eastAsia="仿宋_GB2312" w:cs="仿宋_GB2312"/>
                <w:sz w:val="24"/>
                <w:highlight w:val="none"/>
              </w:rPr>
            </w:pPr>
          </w:p>
        </w:tc>
        <w:tc>
          <w:tcPr>
            <w:tcW w:w="735" w:type="dxa"/>
            <w:gridSpan w:val="3"/>
            <w:noWrap w:val="0"/>
            <w:vAlign w:val="center"/>
          </w:tcPr>
          <w:p w14:paraId="6E8F578D">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学位</w:t>
            </w:r>
          </w:p>
        </w:tc>
        <w:tc>
          <w:tcPr>
            <w:tcW w:w="1080" w:type="dxa"/>
            <w:gridSpan w:val="3"/>
            <w:noWrap w:val="0"/>
            <w:vAlign w:val="center"/>
          </w:tcPr>
          <w:p w14:paraId="3B8C3AC7">
            <w:pPr>
              <w:jc w:val="center"/>
              <w:rPr>
                <w:rFonts w:hint="eastAsia" w:ascii="仿宋_GB2312" w:hAnsi="仿宋_GB2312" w:eastAsia="仿宋_GB2312" w:cs="仿宋_GB2312"/>
                <w:sz w:val="24"/>
                <w:highlight w:val="none"/>
              </w:rPr>
            </w:pPr>
          </w:p>
        </w:tc>
        <w:tc>
          <w:tcPr>
            <w:tcW w:w="1065" w:type="dxa"/>
            <w:gridSpan w:val="3"/>
            <w:noWrap w:val="0"/>
            <w:vAlign w:val="center"/>
          </w:tcPr>
          <w:p w14:paraId="606F6A8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外语</w:t>
            </w:r>
          </w:p>
          <w:p w14:paraId="2055C17B">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水平</w:t>
            </w:r>
          </w:p>
        </w:tc>
        <w:tc>
          <w:tcPr>
            <w:tcW w:w="1260" w:type="dxa"/>
            <w:gridSpan w:val="2"/>
            <w:noWrap w:val="0"/>
            <w:vAlign w:val="top"/>
          </w:tcPr>
          <w:p w14:paraId="318EA250">
            <w:pPr>
              <w:jc w:val="center"/>
              <w:rPr>
                <w:rFonts w:hint="eastAsia" w:ascii="仿宋_GB2312" w:hAnsi="仿宋_GB2312" w:eastAsia="仿宋_GB2312" w:cs="仿宋_GB2312"/>
                <w:sz w:val="24"/>
                <w:highlight w:val="none"/>
              </w:rPr>
            </w:pPr>
          </w:p>
        </w:tc>
      </w:tr>
      <w:tr w14:paraId="45B5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6" w:type="dxa"/>
            <w:gridSpan w:val="2"/>
            <w:vMerge w:val="restart"/>
            <w:noWrap w:val="0"/>
            <w:vAlign w:val="center"/>
          </w:tcPr>
          <w:p w14:paraId="1E28F469">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特长</w:t>
            </w:r>
          </w:p>
        </w:tc>
        <w:tc>
          <w:tcPr>
            <w:tcW w:w="892" w:type="dxa"/>
            <w:gridSpan w:val="2"/>
            <w:vMerge w:val="restart"/>
            <w:noWrap w:val="0"/>
            <w:vAlign w:val="top"/>
          </w:tcPr>
          <w:p w14:paraId="463969B9">
            <w:pPr>
              <w:jc w:val="center"/>
              <w:rPr>
                <w:rFonts w:hint="eastAsia" w:ascii="仿宋_GB2312" w:hAnsi="仿宋_GB2312" w:eastAsia="仿宋_GB2312" w:cs="仿宋_GB2312"/>
                <w:sz w:val="24"/>
                <w:highlight w:val="none"/>
              </w:rPr>
            </w:pPr>
          </w:p>
        </w:tc>
        <w:tc>
          <w:tcPr>
            <w:tcW w:w="720" w:type="dxa"/>
            <w:gridSpan w:val="2"/>
            <w:vMerge w:val="restart"/>
            <w:noWrap w:val="0"/>
            <w:vAlign w:val="top"/>
          </w:tcPr>
          <w:p w14:paraId="75C36D3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健康</w:t>
            </w:r>
          </w:p>
          <w:p w14:paraId="0B817DB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状况</w:t>
            </w:r>
          </w:p>
        </w:tc>
        <w:tc>
          <w:tcPr>
            <w:tcW w:w="720" w:type="dxa"/>
            <w:gridSpan w:val="2"/>
            <w:vMerge w:val="restart"/>
            <w:noWrap w:val="0"/>
            <w:vAlign w:val="top"/>
          </w:tcPr>
          <w:p w14:paraId="107499D2">
            <w:pPr>
              <w:widowControl/>
              <w:jc w:val="center"/>
              <w:rPr>
                <w:rFonts w:hint="eastAsia" w:ascii="仿宋_GB2312" w:hAnsi="仿宋_GB2312" w:eastAsia="仿宋_GB2312" w:cs="仿宋_GB2312"/>
                <w:sz w:val="24"/>
                <w:highlight w:val="none"/>
              </w:rPr>
            </w:pPr>
          </w:p>
          <w:p w14:paraId="6F0B102E">
            <w:pPr>
              <w:jc w:val="center"/>
              <w:rPr>
                <w:rFonts w:hint="eastAsia" w:ascii="仿宋_GB2312" w:hAnsi="仿宋_GB2312" w:eastAsia="仿宋_GB2312" w:cs="仿宋_GB2312"/>
                <w:sz w:val="24"/>
                <w:highlight w:val="none"/>
              </w:rPr>
            </w:pPr>
          </w:p>
        </w:tc>
        <w:tc>
          <w:tcPr>
            <w:tcW w:w="1800" w:type="dxa"/>
            <w:gridSpan w:val="7"/>
            <w:vMerge w:val="restart"/>
            <w:noWrap w:val="0"/>
            <w:vAlign w:val="top"/>
          </w:tcPr>
          <w:p w14:paraId="040AFD7A">
            <w:pPr>
              <w:widowControl/>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是否聘用制干部</w:t>
            </w:r>
          </w:p>
          <w:p w14:paraId="6241BEE2">
            <w:pPr>
              <w:rPr>
                <w:rFonts w:hint="eastAsia" w:ascii="仿宋_GB2312" w:hAnsi="仿宋_GB2312" w:eastAsia="仿宋_GB2312" w:cs="仿宋_GB2312"/>
                <w:spacing w:val="-24"/>
                <w:sz w:val="24"/>
                <w:highlight w:val="none"/>
              </w:rPr>
            </w:pPr>
            <w:r>
              <w:rPr>
                <w:rFonts w:hint="eastAsia" w:ascii="仿宋_GB2312" w:hAnsi="仿宋_GB2312" w:eastAsia="仿宋_GB2312" w:cs="仿宋_GB2312"/>
                <w:spacing w:val="-24"/>
                <w:sz w:val="24"/>
                <w:highlight w:val="none"/>
              </w:rPr>
              <w:t>（首聘时间、聘期）</w:t>
            </w:r>
          </w:p>
        </w:tc>
        <w:tc>
          <w:tcPr>
            <w:tcW w:w="1080" w:type="dxa"/>
            <w:gridSpan w:val="2"/>
            <w:vMerge w:val="restart"/>
            <w:noWrap w:val="0"/>
            <w:vAlign w:val="top"/>
          </w:tcPr>
          <w:p w14:paraId="1E9ED4EC">
            <w:pPr>
              <w:rPr>
                <w:rFonts w:hint="eastAsia" w:ascii="仿宋_GB2312" w:hAnsi="仿宋_GB2312" w:eastAsia="仿宋_GB2312" w:cs="仿宋_GB2312"/>
                <w:sz w:val="24"/>
                <w:highlight w:val="none"/>
              </w:rPr>
            </w:pPr>
          </w:p>
        </w:tc>
        <w:tc>
          <w:tcPr>
            <w:tcW w:w="1260" w:type="dxa"/>
            <w:gridSpan w:val="4"/>
            <w:noWrap w:val="0"/>
            <w:vAlign w:val="top"/>
          </w:tcPr>
          <w:p w14:paraId="13998295">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联系电话</w:t>
            </w:r>
          </w:p>
        </w:tc>
        <w:tc>
          <w:tcPr>
            <w:tcW w:w="1440" w:type="dxa"/>
            <w:gridSpan w:val="3"/>
            <w:noWrap w:val="0"/>
            <w:vAlign w:val="top"/>
          </w:tcPr>
          <w:p w14:paraId="44323372">
            <w:pPr>
              <w:rPr>
                <w:rFonts w:hint="eastAsia" w:ascii="仿宋_GB2312" w:hAnsi="仿宋_GB2312" w:eastAsia="仿宋_GB2312" w:cs="仿宋_GB2312"/>
                <w:sz w:val="24"/>
                <w:highlight w:val="none"/>
              </w:rPr>
            </w:pPr>
          </w:p>
        </w:tc>
      </w:tr>
      <w:tr w14:paraId="3292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6" w:type="dxa"/>
            <w:gridSpan w:val="2"/>
            <w:vMerge w:val="continue"/>
            <w:noWrap w:val="0"/>
            <w:vAlign w:val="center"/>
          </w:tcPr>
          <w:p w14:paraId="00D84AFE">
            <w:pPr>
              <w:jc w:val="center"/>
              <w:rPr>
                <w:rFonts w:hint="eastAsia" w:ascii="仿宋_GB2312" w:hAnsi="仿宋_GB2312" w:eastAsia="仿宋_GB2312" w:cs="仿宋_GB2312"/>
                <w:sz w:val="24"/>
                <w:highlight w:val="none"/>
              </w:rPr>
            </w:pPr>
          </w:p>
        </w:tc>
        <w:tc>
          <w:tcPr>
            <w:tcW w:w="892" w:type="dxa"/>
            <w:gridSpan w:val="2"/>
            <w:vMerge w:val="continue"/>
            <w:noWrap w:val="0"/>
            <w:vAlign w:val="top"/>
          </w:tcPr>
          <w:p w14:paraId="732B8CD0">
            <w:pPr>
              <w:jc w:val="center"/>
              <w:rPr>
                <w:rFonts w:hint="eastAsia" w:ascii="仿宋_GB2312" w:hAnsi="仿宋_GB2312" w:eastAsia="仿宋_GB2312" w:cs="仿宋_GB2312"/>
                <w:sz w:val="24"/>
                <w:highlight w:val="none"/>
              </w:rPr>
            </w:pPr>
          </w:p>
        </w:tc>
        <w:tc>
          <w:tcPr>
            <w:tcW w:w="720" w:type="dxa"/>
            <w:gridSpan w:val="2"/>
            <w:vMerge w:val="continue"/>
            <w:noWrap w:val="0"/>
            <w:vAlign w:val="top"/>
          </w:tcPr>
          <w:p w14:paraId="2F62BF0C">
            <w:pPr>
              <w:jc w:val="center"/>
              <w:rPr>
                <w:rFonts w:hint="eastAsia" w:ascii="仿宋_GB2312" w:hAnsi="仿宋_GB2312" w:eastAsia="仿宋_GB2312" w:cs="仿宋_GB2312"/>
                <w:sz w:val="24"/>
                <w:highlight w:val="none"/>
              </w:rPr>
            </w:pPr>
          </w:p>
        </w:tc>
        <w:tc>
          <w:tcPr>
            <w:tcW w:w="720" w:type="dxa"/>
            <w:gridSpan w:val="2"/>
            <w:vMerge w:val="continue"/>
            <w:noWrap w:val="0"/>
            <w:vAlign w:val="top"/>
          </w:tcPr>
          <w:p w14:paraId="426C3550">
            <w:pPr>
              <w:widowControl/>
              <w:jc w:val="center"/>
              <w:rPr>
                <w:rFonts w:hint="eastAsia" w:ascii="仿宋_GB2312" w:hAnsi="仿宋_GB2312" w:eastAsia="仿宋_GB2312" w:cs="仿宋_GB2312"/>
                <w:sz w:val="24"/>
                <w:highlight w:val="none"/>
              </w:rPr>
            </w:pPr>
          </w:p>
        </w:tc>
        <w:tc>
          <w:tcPr>
            <w:tcW w:w="1800" w:type="dxa"/>
            <w:gridSpan w:val="7"/>
            <w:vMerge w:val="continue"/>
            <w:noWrap w:val="0"/>
            <w:vAlign w:val="top"/>
          </w:tcPr>
          <w:p w14:paraId="2D6DA869">
            <w:pPr>
              <w:widowControl/>
              <w:jc w:val="center"/>
              <w:rPr>
                <w:rFonts w:hint="eastAsia" w:ascii="仿宋_GB2312" w:hAnsi="仿宋_GB2312" w:eastAsia="仿宋_GB2312" w:cs="仿宋_GB2312"/>
                <w:sz w:val="24"/>
                <w:highlight w:val="none"/>
              </w:rPr>
            </w:pPr>
          </w:p>
        </w:tc>
        <w:tc>
          <w:tcPr>
            <w:tcW w:w="1080" w:type="dxa"/>
            <w:gridSpan w:val="2"/>
            <w:vMerge w:val="continue"/>
            <w:noWrap w:val="0"/>
            <w:vAlign w:val="top"/>
          </w:tcPr>
          <w:p w14:paraId="565CFD2B">
            <w:pPr>
              <w:widowControl/>
              <w:jc w:val="center"/>
              <w:rPr>
                <w:rFonts w:hint="eastAsia" w:ascii="仿宋_GB2312" w:hAnsi="仿宋_GB2312" w:eastAsia="仿宋_GB2312" w:cs="仿宋_GB2312"/>
                <w:sz w:val="24"/>
                <w:highlight w:val="none"/>
              </w:rPr>
            </w:pPr>
          </w:p>
        </w:tc>
        <w:tc>
          <w:tcPr>
            <w:tcW w:w="1260" w:type="dxa"/>
            <w:gridSpan w:val="4"/>
            <w:noWrap w:val="0"/>
            <w:vAlign w:val="top"/>
          </w:tcPr>
          <w:p w14:paraId="380DEBE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电子邮箱</w:t>
            </w:r>
          </w:p>
        </w:tc>
        <w:tc>
          <w:tcPr>
            <w:tcW w:w="1440" w:type="dxa"/>
            <w:gridSpan w:val="3"/>
            <w:noWrap w:val="0"/>
            <w:vAlign w:val="top"/>
          </w:tcPr>
          <w:p w14:paraId="69ABC889">
            <w:pPr>
              <w:rPr>
                <w:rFonts w:hint="eastAsia" w:ascii="仿宋_GB2312" w:hAnsi="仿宋_GB2312" w:eastAsia="仿宋_GB2312" w:cs="仿宋_GB2312"/>
                <w:sz w:val="24"/>
                <w:highlight w:val="none"/>
              </w:rPr>
            </w:pPr>
          </w:p>
        </w:tc>
      </w:tr>
      <w:tr w14:paraId="34BC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836" w:type="dxa"/>
            <w:gridSpan w:val="2"/>
            <w:noWrap w:val="0"/>
            <w:vAlign w:val="center"/>
          </w:tcPr>
          <w:p w14:paraId="33AEE67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w:t>
            </w:r>
          </w:p>
          <w:p w14:paraId="224E3124">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要</w:t>
            </w:r>
          </w:p>
          <w:p w14:paraId="52F2FF23">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学</w:t>
            </w:r>
          </w:p>
          <w:p w14:paraId="0AFD6C9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习</w:t>
            </w:r>
          </w:p>
          <w:p w14:paraId="7BFE977E">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工</w:t>
            </w:r>
          </w:p>
          <w:p w14:paraId="4358126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作</w:t>
            </w:r>
          </w:p>
          <w:p w14:paraId="79B06B94">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简</w:t>
            </w:r>
          </w:p>
          <w:p w14:paraId="387A1AF8">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历</w:t>
            </w:r>
          </w:p>
        </w:tc>
        <w:tc>
          <w:tcPr>
            <w:tcW w:w="7912" w:type="dxa"/>
            <w:gridSpan w:val="22"/>
            <w:noWrap w:val="0"/>
            <w:vAlign w:val="top"/>
          </w:tcPr>
          <w:p w14:paraId="02B6ABB1">
            <w:pPr>
              <w:jc w:val="center"/>
              <w:rPr>
                <w:rFonts w:hint="eastAsia" w:ascii="仿宋_GB2312" w:hAnsi="仿宋_GB2312" w:eastAsia="仿宋_GB2312" w:cs="仿宋_GB2312"/>
                <w:sz w:val="24"/>
                <w:highlight w:val="none"/>
              </w:rPr>
            </w:pPr>
          </w:p>
        </w:tc>
      </w:tr>
      <w:tr w14:paraId="3E68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836" w:type="dxa"/>
            <w:gridSpan w:val="2"/>
            <w:noWrap w:val="0"/>
            <w:textDirection w:val="tbRlV"/>
            <w:vAlign w:val="top"/>
          </w:tcPr>
          <w:p w14:paraId="244A8B5C">
            <w:pPr>
              <w:spacing w:line="300" w:lineRule="exact"/>
              <w:ind w:left="113" w:right="113"/>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（包括主要科研成果）</w:t>
            </w:r>
          </w:p>
          <w:p w14:paraId="061EDD50">
            <w:pPr>
              <w:spacing w:line="300" w:lineRule="exact"/>
              <w:ind w:left="113" w:right="113"/>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德  才  表  现</w:t>
            </w:r>
          </w:p>
          <w:p w14:paraId="5C0A8728">
            <w:pPr>
              <w:ind w:left="113" w:right="113"/>
              <w:jc w:val="center"/>
              <w:rPr>
                <w:rFonts w:hint="eastAsia" w:ascii="仿宋_GB2312" w:hAnsi="仿宋_GB2312" w:eastAsia="仿宋_GB2312" w:cs="仿宋_GB2312"/>
                <w:sz w:val="24"/>
                <w:highlight w:val="none"/>
              </w:rPr>
            </w:pPr>
          </w:p>
        </w:tc>
        <w:tc>
          <w:tcPr>
            <w:tcW w:w="7912" w:type="dxa"/>
            <w:gridSpan w:val="22"/>
            <w:noWrap w:val="0"/>
            <w:vAlign w:val="top"/>
          </w:tcPr>
          <w:p w14:paraId="39D07AF5">
            <w:pPr>
              <w:jc w:val="center"/>
              <w:rPr>
                <w:rFonts w:hint="eastAsia" w:ascii="仿宋_GB2312" w:hAnsi="仿宋_GB2312" w:eastAsia="仿宋_GB2312" w:cs="仿宋_GB2312"/>
                <w:sz w:val="24"/>
                <w:highlight w:val="none"/>
              </w:rPr>
            </w:pPr>
          </w:p>
        </w:tc>
      </w:tr>
      <w:tr w14:paraId="40B3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836" w:type="dxa"/>
            <w:gridSpan w:val="2"/>
            <w:noWrap w:val="0"/>
            <w:vAlign w:val="center"/>
          </w:tcPr>
          <w:p w14:paraId="5677F06A">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奖惩</w:t>
            </w:r>
          </w:p>
          <w:p w14:paraId="578ECC02">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情况</w:t>
            </w:r>
          </w:p>
        </w:tc>
        <w:tc>
          <w:tcPr>
            <w:tcW w:w="7912" w:type="dxa"/>
            <w:gridSpan w:val="22"/>
            <w:noWrap w:val="0"/>
            <w:vAlign w:val="top"/>
          </w:tcPr>
          <w:p w14:paraId="51C19045">
            <w:pPr>
              <w:jc w:val="center"/>
              <w:rPr>
                <w:rFonts w:hint="eastAsia" w:ascii="仿宋_GB2312" w:hAnsi="仿宋_GB2312" w:eastAsia="仿宋_GB2312" w:cs="仿宋_GB2312"/>
                <w:sz w:val="24"/>
                <w:highlight w:val="none"/>
              </w:rPr>
            </w:pPr>
          </w:p>
        </w:tc>
      </w:tr>
      <w:tr w14:paraId="6519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1C543EA">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家</w:t>
            </w:r>
          </w:p>
          <w:p w14:paraId="7D9AFD40">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庭</w:t>
            </w:r>
          </w:p>
          <w:p w14:paraId="2E3A0EC4">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主</w:t>
            </w:r>
          </w:p>
          <w:p w14:paraId="553335B3">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要</w:t>
            </w:r>
          </w:p>
          <w:p w14:paraId="59DF05CD">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成</w:t>
            </w:r>
          </w:p>
          <w:p w14:paraId="10953A95">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员</w:t>
            </w:r>
          </w:p>
          <w:p w14:paraId="3EB9C071">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情</w:t>
            </w:r>
          </w:p>
          <w:p w14:paraId="472F585C">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况</w:t>
            </w:r>
          </w:p>
        </w:tc>
        <w:tc>
          <w:tcPr>
            <w:tcW w:w="1245" w:type="dxa"/>
            <w:gridSpan w:val="4"/>
            <w:noWrap w:val="0"/>
            <w:vAlign w:val="center"/>
          </w:tcPr>
          <w:p w14:paraId="4AAF4153">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姓  名</w:t>
            </w:r>
          </w:p>
        </w:tc>
        <w:tc>
          <w:tcPr>
            <w:tcW w:w="735" w:type="dxa"/>
            <w:gridSpan w:val="2"/>
            <w:noWrap w:val="0"/>
            <w:vAlign w:val="center"/>
          </w:tcPr>
          <w:p w14:paraId="7D8F2D69">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性别</w:t>
            </w:r>
          </w:p>
        </w:tc>
        <w:tc>
          <w:tcPr>
            <w:tcW w:w="945" w:type="dxa"/>
            <w:gridSpan w:val="3"/>
            <w:noWrap w:val="0"/>
            <w:vAlign w:val="center"/>
          </w:tcPr>
          <w:p w14:paraId="3F53F809">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出 生</w:t>
            </w:r>
          </w:p>
          <w:p w14:paraId="64FBF0DF">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年 月</w:t>
            </w:r>
          </w:p>
        </w:tc>
        <w:tc>
          <w:tcPr>
            <w:tcW w:w="855" w:type="dxa"/>
            <w:gridSpan w:val="2"/>
            <w:noWrap w:val="0"/>
            <w:vAlign w:val="center"/>
          </w:tcPr>
          <w:p w14:paraId="639F4511">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称 谓</w:t>
            </w:r>
          </w:p>
        </w:tc>
        <w:tc>
          <w:tcPr>
            <w:tcW w:w="2520" w:type="dxa"/>
            <w:gridSpan w:val="8"/>
            <w:noWrap w:val="0"/>
            <w:vAlign w:val="center"/>
          </w:tcPr>
          <w:p w14:paraId="42756878">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现在何地何单位任何职务</w:t>
            </w:r>
          </w:p>
        </w:tc>
        <w:tc>
          <w:tcPr>
            <w:tcW w:w="1066" w:type="dxa"/>
            <w:gridSpan w:val="3"/>
            <w:noWrap w:val="0"/>
            <w:vAlign w:val="center"/>
          </w:tcPr>
          <w:p w14:paraId="538F24D5">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户粮关系所在地</w:t>
            </w:r>
          </w:p>
        </w:tc>
        <w:tc>
          <w:tcPr>
            <w:tcW w:w="734" w:type="dxa"/>
            <w:noWrap w:val="0"/>
            <w:vAlign w:val="center"/>
          </w:tcPr>
          <w:p w14:paraId="38E73DEF">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是否随迁</w:t>
            </w:r>
          </w:p>
        </w:tc>
      </w:tr>
      <w:tr w14:paraId="463B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201FEDD7">
            <w:pPr>
              <w:jc w:val="center"/>
              <w:rPr>
                <w:rFonts w:hint="eastAsia" w:ascii="仿宋_GB2312" w:hAnsi="仿宋_GB2312" w:eastAsia="仿宋_GB2312" w:cs="仿宋_GB2312"/>
                <w:spacing w:val="-20"/>
                <w:sz w:val="24"/>
                <w:highlight w:val="none"/>
              </w:rPr>
            </w:pPr>
          </w:p>
        </w:tc>
        <w:tc>
          <w:tcPr>
            <w:tcW w:w="1245" w:type="dxa"/>
            <w:gridSpan w:val="4"/>
            <w:noWrap w:val="0"/>
            <w:vAlign w:val="center"/>
          </w:tcPr>
          <w:p w14:paraId="3F85A89F">
            <w:pPr>
              <w:jc w:val="center"/>
              <w:rPr>
                <w:rFonts w:hint="eastAsia" w:ascii="仿宋_GB2312" w:hAnsi="仿宋_GB2312" w:eastAsia="仿宋_GB2312" w:cs="仿宋_GB2312"/>
                <w:sz w:val="24"/>
                <w:highlight w:val="none"/>
              </w:rPr>
            </w:pPr>
          </w:p>
          <w:p w14:paraId="1343D734">
            <w:pPr>
              <w:jc w:val="center"/>
              <w:rPr>
                <w:rFonts w:hint="eastAsia" w:ascii="仿宋_GB2312" w:hAnsi="仿宋_GB2312" w:eastAsia="仿宋_GB2312" w:cs="仿宋_GB2312"/>
                <w:sz w:val="24"/>
                <w:highlight w:val="none"/>
              </w:rPr>
            </w:pPr>
          </w:p>
        </w:tc>
        <w:tc>
          <w:tcPr>
            <w:tcW w:w="735" w:type="dxa"/>
            <w:gridSpan w:val="2"/>
            <w:noWrap w:val="0"/>
            <w:vAlign w:val="center"/>
          </w:tcPr>
          <w:p w14:paraId="65D22D57">
            <w:pPr>
              <w:jc w:val="center"/>
              <w:rPr>
                <w:rFonts w:hint="eastAsia" w:ascii="仿宋_GB2312" w:hAnsi="仿宋_GB2312" w:eastAsia="仿宋_GB2312" w:cs="仿宋_GB2312"/>
                <w:sz w:val="24"/>
                <w:highlight w:val="none"/>
              </w:rPr>
            </w:pPr>
          </w:p>
        </w:tc>
        <w:tc>
          <w:tcPr>
            <w:tcW w:w="945" w:type="dxa"/>
            <w:gridSpan w:val="3"/>
            <w:noWrap w:val="0"/>
            <w:vAlign w:val="center"/>
          </w:tcPr>
          <w:p w14:paraId="7B51E91A">
            <w:pPr>
              <w:jc w:val="center"/>
              <w:rPr>
                <w:rFonts w:hint="eastAsia" w:ascii="仿宋_GB2312" w:hAnsi="仿宋_GB2312" w:eastAsia="仿宋_GB2312" w:cs="仿宋_GB2312"/>
                <w:sz w:val="24"/>
                <w:highlight w:val="none"/>
              </w:rPr>
            </w:pPr>
          </w:p>
        </w:tc>
        <w:tc>
          <w:tcPr>
            <w:tcW w:w="855" w:type="dxa"/>
            <w:gridSpan w:val="2"/>
            <w:noWrap w:val="0"/>
            <w:vAlign w:val="center"/>
          </w:tcPr>
          <w:p w14:paraId="471888B5">
            <w:pPr>
              <w:jc w:val="center"/>
              <w:rPr>
                <w:rFonts w:hint="eastAsia" w:ascii="仿宋_GB2312" w:hAnsi="仿宋_GB2312" w:eastAsia="仿宋_GB2312" w:cs="仿宋_GB2312"/>
                <w:sz w:val="24"/>
                <w:highlight w:val="none"/>
              </w:rPr>
            </w:pPr>
          </w:p>
        </w:tc>
        <w:tc>
          <w:tcPr>
            <w:tcW w:w="2520" w:type="dxa"/>
            <w:gridSpan w:val="8"/>
            <w:noWrap w:val="0"/>
            <w:vAlign w:val="center"/>
          </w:tcPr>
          <w:p w14:paraId="5C16F416">
            <w:pPr>
              <w:jc w:val="center"/>
              <w:rPr>
                <w:rFonts w:hint="eastAsia" w:ascii="仿宋_GB2312" w:hAnsi="仿宋_GB2312" w:eastAsia="仿宋_GB2312" w:cs="仿宋_GB2312"/>
                <w:sz w:val="24"/>
                <w:highlight w:val="none"/>
              </w:rPr>
            </w:pPr>
          </w:p>
        </w:tc>
        <w:tc>
          <w:tcPr>
            <w:tcW w:w="1066" w:type="dxa"/>
            <w:gridSpan w:val="3"/>
            <w:noWrap w:val="0"/>
            <w:vAlign w:val="center"/>
          </w:tcPr>
          <w:p w14:paraId="0F43A772">
            <w:pPr>
              <w:jc w:val="center"/>
              <w:rPr>
                <w:rFonts w:hint="eastAsia" w:ascii="仿宋_GB2312" w:hAnsi="仿宋_GB2312" w:eastAsia="仿宋_GB2312" w:cs="仿宋_GB2312"/>
                <w:sz w:val="24"/>
                <w:highlight w:val="none"/>
              </w:rPr>
            </w:pPr>
          </w:p>
        </w:tc>
        <w:tc>
          <w:tcPr>
            <w:tcW w:w="734" w:type="dxa"/>
            <w:noWrap w:val="0"/>
            <w:vAlign w:val="center"/>
          </w:tcPr>
          <w:p w14:paraId="0AC18902">
            <w:pPr>
              <w:jc w:val="center"/>
              <w:rPr>
                <w:rFonts w:hint="eastAsia" w:ascii="仿宋_GB2312" w:hAnsi="仿宋_GB2312" w:eastAsia="仿宋_GB2312" w:cs="仿宋_GB2312"/>
                <w:sz w:val="24"/>
                <w:highlight w:val="none"/>
              </w:rPr>
            </w:pPr>
          </w:p>
        </w:tc>
      </w:tr>
      <w:tr w14:paraId="6F2B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0E8AED9">
            <w:pPr>
              <w:jc w:val="center"/>
              <w:rPr>
                <w:rFonts w:hint="eastAsia" w:ascii="仿宋_GB2312" w:hAnsi="仿宋_GB2312" w:eastAsia="仿宋_GB2312" w:cs="仿宋_GB2312"/>
                <w:spacing w:val="-20"/>
                <w:sz w:val="24"/>
                <w:highlight w:val="none"/>
              </w:rPr>
            </w:pPr>
          </w:p>
        </w:tc>
        <w:tc>
          <w:tcPr>
            <w:tcW w:w="1245" w:type="dxa"/>
            <w:gridSpan w:val="4"/>
            <w:noWrap w:val="0"/>
            <w:vAlign w:val="center"/>
          </w:tcPr>
          <w:p w14:paraId="429015D5">
            <w:pPr>
              <w:jc w:val="center"/>
              <w:rPr>
                <w:rFonts w:hint="eastAsia" w:ascii="仿宋_GB2312" w:hAnsi="仿宋_GB2312" w:eastAsia="仿宋_GB2312" w:cs="仿宋_GB2312"/>
                <w:sz w:val="24"/>
                <w:highlight w:val="none"/>
              </w:rPr>
            </w:pPr>
          </w:p>
          <w:p w14:paraId="4290EB9E">
            <w:pPr>
              <w:jc w:val="center"/>
              <w:rPr>
                <w:rFonts w:hint="eastAsia" w:ascii="仿宋_GB2312" w:hAnsi="仿宋_GB2312" w:eastAsia="仿宋_GB2312" w:cs="仿宋_GB2312"/>
                <w:sz w:val="24"/>
                <w:highlight w:val="none"/>
              </w:rPr>
            </w:pPr>
          </w:p>
        </w:tc>
        <w:tc>
          <w:tcPr>
            <w:tcW w:w="735" w:type="dxa"/>
            <w:gridSpan w:val="2"/>
            <w:noWrap w:val="0"/>
            <w:vAlign w:val="center"/>
          </w:tcPr>
          <w:p w14:paraId="2C792FE6">
            <w:pPr>
              <w:jc w:val="center"/>
              <w:rPr>
                <w:rFonts w:hint="eastAsia" w:ascii="仿宋_GB2312" w:hAnsi="仿宋_GB2312" w:eastAsia="仿宋_GB2312" w:cs="仿宋_GB2312"/>
                <w:sz w:val="24"/>
                <w:highlight w:val="none"/>
              </w:rPr>
            </w:pPr>
          </w:p>
        </w:tc>
        <w:tc>
          <w:tcPr>
            <w:tcW w:w="945" w:type="dxa"/>
            <w:gridSpan w:val="3"/>
            <w:noWrap w:val="0"/>
            <w:vAlign w:val="center"/>
          </w:tcPr>
          <w:p w14:paraId="41F93F15">
            <w:pPr>
              <w:jc w:val="center"/>
              <w:rPr>
                <w:rFonts w:hint="eastAsia" w:ascii="仿宋_GB2312" w:hAnsi="仿宋_GB2312" w:eastAsia="仿宋_GB2312" w:cs="仿宋_GB2312"/>
                <w:sz w:val="24"/>
                <w:highlight w:val="none"/>
              </w:rPr>
            </w:pPr>
          </w:p>
        </w:tc>
        <w:tc>
          <w:tcPr>
            <w:tcW w:w="855" w:type="dxa"/>
            <w:gridSpan w:val="2"/>
            <w:noWrap w:val="0"/>
            <w:vAlign w:val="center"/>
          </w:tcPr>
          <w:p w14:paraId="76E86834">
            <w:pPr>
              <w:jc w:val="center"/>
              <w:rPr>
                <w:rFonts w:hint="eastAsia" w:ascii="仿宋_GB2312" w:hAnsi="仿宋_GB2312" w:eastAsia="仿宋_GB2312" w:cs="仿宋_GB2312"/>
                <w:sz w:val="24"/>
                <w:highlight w:val="none"/>
              </w:rPr>
            </w:pPr>
          </w:p>
        </w:tc>
        <w:tc>
          <w:tcPr>
            <w:tcW w:w="2520" w:type="dxa"/>
            <w:gridSpan w:val="8"/>
            <w:noWrap w:val="0"/>
            <w:vAlign w:val="center"/>
          </w:tcPr>
          <w:p w14:paraId="492BCE69">
            <w:pPr>
              <w:jc w:val="center"/>
              <w:rPr>
                <w:rFonts w:hint="eastAsia" w:ascii="仿宋_GB2312" w:hAnsi="仿宋_GB2312" w:eastAsia="仿宋_GB2312" w:cs="仿宋_GB2312"/>
                <w:sz w:val="24"/>
                <w:highlight w:val="none"/>
              </w:rPr>
            </w:pPr>
          </w:p>
        </w:tc>
        <w:tc>
          <w:tcPr>
            <w:tcW w:w="1066" w:type="dxa"/>
            <w:gridSpan w:val="3"/>
            <w:noWrap w:val="0"/>
            <w:vAlign w:val="center"/>
          </w:tcPr>
          <w:p w14:paraId="12ECA2AF">
            <w:pPr>
              <w:jc w:val="center"/>
              <w:rPr>
                <w:rFonts w:hint="eastAsia" w:ascii="仿宋_GB2312" w:hAnsi="仿宋_GB2312" w:eastAsia="仿宋_GB2312" w:cs="仿宋_GB2312"/>
                <w:sz w:val="24"/>
                <w:highlight w:val="none"/>
              </w:rPr>
            </w:pPr>
          </w:p>
        </w:tc>
        <w:tc>
          <w:tcPr>
            <w:tcW w:w="734" w:type="dxa"/>
            <w:noWrap w:val="0"/>
            <w:vAlign w:val="center"/>
          </w:tcPr>
          <w:p w14:paraId="4720273F">
            <w:pPr>
              <w:jc w:val="center"/>
              <w:rPr>
                <w:rFonts w:hint="eastAsia" w:ascii="仿宋_GB2312" w:hAnsi="仿宋_GB2312" w:eastAsia="仿宋_GB2312" w:cs="仿宋_GB2312"/>
                <w:sz w:val="24"/>
                <w:highlight w:val="none"/>
              </w:rPr>
            </w:pPr>
          </w:p>
        </w:tc>
      </w:tr>
      <w:tr w14:paraId="1DFB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F62D245">
            <w:pPr>
              <w:jc w:val="center"/>
              <w:rPr>
                <w:rFonts w:hint="eastAsia" w:ascii="仿宋_GB2312" w:hAnsi="仿宋_GB2312" w:eastAsia="仿宋_GB2312" w:cs="仿宋_GB2312"/>
                <w:spacing w:val="-20"/>
                <w:sz w:val="24"/>
                <w:highlight w:val="none"/>
              </w:rPr>
            </w:pPr>
          </w:p>
        </w:tc>
        <w:tc>
          <w:tcPr>
            <w:tcW w:w="1245" w:type="dxa"/>
            <w:gridSpan w:val="4"/>
            <w:noWrap w:val="0"/>
            <w:vAlign w:val="center"/>
          </w:tcPr>
          <w:p w14:paraId="253CD431">
            <w:pPr>
              <w:jc w:val="center"/>
              <w:rPr>
                <w:rFonts w:hint="eastAsia" w:ascii="仿宋_GB2312" w:hAnsi="仿宋_GB2312" w:eastAsia="仿宋_GB2312" w:cs="仿宋_GB2312"/>
                <w:sz w:val="24"/>
                <w:highlight w:val="none"/>
              </w:rPr>
            </w:pPr>
          </w:p>
          <w:p w14:paraId="1B0E8884">
            <w:pPr>
              <w:jc w:val="center"/>
              <w:rPr>
                <w:rFonts w:hint="eastAsia" w:ascii="仿宋_GB2312" w:hAnsi="仿宋_GB2312" w:eastAsia="仿宋_GB2312" w:cs="仿宋_GB2312"/>
                <w:sz w:val="24"/>
                <w:highlight w:val="none"/>
              </w:rPr>
            </w:pPr>
          </w:p>
        </w:tc>
        <w:tc>
          <w:tcPr>
            <w:tcW w:w="735" w:type="dxa"/>
            <w:gridSpan w:val="2"/>
            <w:noWrap w:val="0"/>
            <w:vAlign w:val="center"/>
          </w:tcPr>
          <w:p w14:paraId="3132F812">
            <w:pPr>
              <w:jc w:val="center"/>
              <w:rPr>
                <w:rFonts w:hint="eastAsia" w:ascii="仿宋_GB2312" w:hAnsi="仿宋_GB2312" w:eastAsia="仿宋_GB2312" w:cs="仿宋_GB2312"/>
                <w:sz w:val="24"/>
                <w:highlight w:val="none"/>
              </w:rPr>
            </w:pPr>
          </w:p>
        </w:tc>
        <w:tc>
          <w:tcPr>
            <w:tcW w:w="945" w:type="dxa"/>
            <w:gridSpan w:val="3"/>
            <w:noWrap w:val="0"/>
            <w:vAlign w:val="center"/>
          </w:tcPr>
          <w:p w14:paraId="409B091A">
            <w:pPr>
              <w:jc w:val="center"/>
              <w:rPr>
                <w:rFonts w:hint="eastAsia" w:ascii="仿宋_GB2312" w:hAnsi="仿宋_GB2312" w:eastAsia="仿宋_GB2312" w:cs="仿宋_GB2312"/>
                <w:sz w:val="24"/>
                <w:highlight w:val="none"/>
              </w:rPr>
            </w:pPr>
          </w:p>
        </w:tc>
        <w:tc>
          <w:tcPr>
            <w:tcW w:w="855" w:type="dxa"/>
            <w:gridSpan w:val="2"/>
            <w:noWrap w:val="0"/>
            <w:vAlign w:val="center"/>
          </w:tcPr>
          <w:p w14:paraId="74263EA2">
            <w:pPr>
              <w:jc w:val="center"/>
              <w:rPr>
                <w:rFonts w:hint="eastAsia" w:ascii="仿宋_GB2312" w:hAnsi="仿宋_GB2312" w:eastAsia="仿宋_GB2312" w:cs="仿宋_GB2312"/>
                <w:sz w:val="24"/>
                <w:highlight w:val="none"/>
              </w:rPr>
            </w:pPr>
          </w:p>
        </w:tc>
        <w:tc>
          <w:tcPr>
            <w:tcW w:w="2520" w:type="dxa"/>
            <w:gridSpan w:val="8"/>
            <w:noWrap w:val="0"/>
            <w:vAlign w:val="center"/>
          </w:tcPr>
          <w:p w14:paraId="773D11A6">
            <w:pPr>
              <w:jc w:val="center"/>
              <w:rPr>
                <w:rFonts w:hint="eastAsia" w:ascii="仿宋_GB2312" w:hAnsi="仿宋_GB2312" w:eastAsia="仿宋_GB2312" w:cs="仿宋_GB2312"/>
                <w:sz w:val="24"/>
                <w:highlight w:val="none"/>
              </w:rPr>
            </w:pPr>
          </w:p>
        </w:tc>
        <w:tc>
          <w:tcPr>
            <w:tcW w:w="1066" w:type="dxa"/>
            <w:gridSpan w:val="3"/>
            <w:noWrap w:val="0"/>
            <w:vAlign w:val="center"/>
          </w:tcPr>
          <w:p w14:paraId="3005BEE2">
            <w:pPr>
              <w:jc w:val="center"/>
              <w:rPr>
                <w:rFonts w:hint="eastAsia" w:ascii="仿宋_GB2312" w:hAnsi="仿宋_GB2312" w:eastAsia="仿宋_GB2312" w:cs="仿宋_GB2312"/>
                <w:sz w:val="24"/>
                <w:highlight w:val="none"/>
              </w:rPr>
            </w:pPr>
          </w:p>
        </w:tc>
        <w:tc>
          <w:tcPr>
            <w:tcW w:w="734" w:type="dxa"/>
            <w:noWrap w:val="0"/>
            <w:vAlign w:val="center"/>
          </w:tcPr>
          <w:p w14:paraId="1CE26761">
            <w:pPr>
              <w:jc w:val="center"/>
              <w:rPr>
                <w:rFonts w:hint="eastAsia" w:ascii="仿宋_GB2312" w:hAnsi="仿宋_GB2312" w:eastAsia="仿宋_GB2312" w:cs="仿宋_GB2312"/>
                <w:sz w:val="24"/>
                <w:highlight w:val="none"/>
              </w:rPr>
            </w:pPr>
          </w:p>
        </w:tc>
      </w:tr>
      <w:tr w14:paraId="42E9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3406154">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调动理由</w:t>
            </w:r>
          </w:p>
        </w:tc>
        <w:tc>
          <w:tcPr>
            <w:tcW w:w="8100" w:type="dxa"/>
            <w:gridSpan w:val="23"/>
            <w:noWrap w:val="0"/>
            <w:vAlign w:val="center"/>
          </w:tcPr>
          <w:p w14:paraId="091A6FB2">
            <w:pPr>
              <w:jc w:val="center"/>
              <w:rPr>
                <w:rFonts w:hint="eastAsia" w:ascii="仿宋_GB2312" w:hAnsi="仿宋_GB2312" w:eastAsia="仿宋_GB2312" w:cs="仿宋_GB2312"/>
                <w:sz w:val="24"/>
                <w:highlight w:val="none"/>
              </w:rPr>
            </w:pPr>
          </w:p>
          <w:p w14:paraId="23FE0F4D">
            <w:pPr>
              <w:jc w:val="center"/>
              <w:rPr>
                <w:rFonts w:hint="eastAsia" w:ascii="仿宋_GB2312" w:hAnsi="仿宋_GB2312" w:eastAsia="仿宋_GB2312" w:cs="仿宋_GB2312"/>
                <w:sz w:val="24"/>
                <w:highlight w:val="none"/>
              </w:rPr>
            </w:pPr>
          </w:p>
          <w:p w14:paraId="717BC7AD">
            <w:pPr>
              <w:jc w:val="center"/>
              <w:rPr>
                <w:rFonts w:hint="eastAsia" w:ascii="仿宋_GB2312" w:hAnsi="仿宋_GB2312" w:eastAsia="仿宋_GB2312" w:cs="仿宋_GB2312"/>
                <w:sz w:val="24"/>
                <w:highlight w:val="none"/>
              </w:rPr>
            </w:pPr>
          </w:p>
          <w:p w14:paraId="61DB7973">
            <w:pPr>
              <w:jc w:val="center"/>
              <w:rPr>
                <w:rFonts w:hint="eastAsia" w:ascii="仿宋_GB2312" w:hAnsi="仿宋_GB2312" w:eastAsia="仿宋_GB2312" w:cs="仿宋_GB2312"/>
                <w:sz w:val="24"/>
                <w:highlight w:val="none"/>
              </w:rPr>
            </w:pPr>
          </w:p>
        </w:tc>
      </w:tr>
      <w:tr w14:paraId="32D8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E3C15D3">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调</w:t>
            </w:r>
          </w:p>
          <w:p w14:paraId="2CB01935">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出</w:t>
            </w:r>
          </w:p>
          <w:p w14:paraId="22782F78">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单</w:t>
            </w:r>
          </w:p>
          <w:p w14:paraId="6AC20FD8">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位</w:t>
            </w:r>
          </w:p>
          <w:p w14:paraId="01E7D4B0">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意</w:t>
            </w:r>
          </w:p>
          <w:p w14:paraId="1BE2AE22">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见</w:t>
            </w:r>
          </w:p>
        </w:tc>
        <w:tc>
          <w:tcPr>
            <w:tcW w:w="3420" w:type="dxa"/>
            <w:gridSpan w:val="10"/>
            <w:noWrap w:val="0"/>
            <w:vAlign w:val="center"/>
          </w:tcPr>
          <w:p w14:paraId="0E7ECB1F">
            <w:pPr>
              <w:jc w:val="center"/>
              <w:rPr>
                <w:rFonts w:hint="eastAsia" w:ascii="仿宋_GB2312" w:hAnsi="仿宋_GB2312" w:eastAsia="仿宋_GB2312" w:cs="仿宋_GB2312"/>
                <w:sz w:val="24"/>
                <w:highlight w:val="none"/>
              </w:rPr>
            </w:pPr>
          </w:p>
          <w:p w14:paraId="04950889">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单位性质：</w:t>
            </w:r>
          </w:p>
          <w:p w14:paraId="6EA839C5">
            <w:pPr>
              <w:jc w:val="center"/>
              <w:rPr>
                <w:rFonts w:hint="eastAsia" w:ascii="仿宋_GB2312" w:hAnsi="仿宋_GB2312" w:eastAsia="仿宋_GB2312" w:cs="仿宋_GB2312"/>
                <w:sz w:val="24"/>
                <w:highlight w:val="none"/>
              </w:rPr>
            </w:pPr>
          </w:p>
          <w:p w14:paraId="3B0A1D7B">
            <w:pPr>
              <w:jc w:val="center"/>
              <w:rPr>
                <w:rFonts w:hint="eastAsia" w:ascii="仿宋_GB2312" w:hAnsi="仿宋_GB2312" w:eastAsia="仿宋_GB2312" w:cs="仿宋_GB2312"/>
                <w:sz w:val="24"/>
                <w:highlight w:val="none"/>
              </w:rPr>
            </w:pPr>
          </w:p>
          <w:p w14:paraId="6D802AD6">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盖章</w:t>
            </w:r>
          </w:p>
          <w:p w14:paraId="5686083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年   月   日</w:t>
            </w:r>
          </w:p>
          <w:p w14:paraId="520304F5">
            <w:pPr>
              <w:jc w:val="center"/>
              <w:rPr>
                <w:rFonts w:hint="eastAsia" w:ascii="仿宋_GB2312" w:hAnsi="仿宋_GB2312" w:eastAsia="仿宋_GB2312" w:cs="仿宋_GB2312"/>
                <w:sz w:val="24"/>
                <w:highlight w:val="none"/>
              </w:rPr>
            </w:pPr>
          </w:p>
        </w:tc>
        <w:tc>
          <w:tcPr>
            <w:tcW w:w="735" w:type="dxa"/>
            <w:gridSpan w:val="3"/>
            <w:noWrap w:val="0"/>
            <w:vAlign w:val="center"/>
          </w:tcPr>
          <w:p w14:paraId="003C4B24">
            <w:pPr>
              <w:jc w:val="center"/>
              <w:rPr>
                <w:rFonts w:hint="eastAsia" w:ascii="仿宋_GB2312" w:hAnsi="仿宋_GB2312" w:eastAsia="仿宋_GB2312" w:cs="仿宋_GB2312"/>
                <w:sz w:val="24"/>
                <w:highlight w:val="none"/>
              </w:rPr>
            </w:pPr>
          </w:p>
          <w:p w14:paraId="73EBD9D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调出单位主管部门意见</w:t>
            </w:r>
          </w:p>
          <w:p w14:paraId="4AD34BD9">
            <w:pPr>
              <w:jc w:val="center"/>
              <w:rPr>
                <w:rFonts w:hint="eastAsia" w:ascii="仿宋_GB2312" w:hAnsi="仿宋_GB2312" w:eastAsia="仿宋_GB2312" w:cs="仿宋_GB2312"/>
                <w:sz w:val="24"/>
                <w:highlight w:val="none"/>
              </w:rPr>
            </w:pPr>
          </w:p>
        </w:tc>
        <w:tc>
          <w:tcPr>
            <w:tcW w:w="3945" w:type="dxa"/>
            <w:gridSpan w:val="10"/>
            <w:noWrap w:val="0"/>
            <w:vAlign w:val="top"/>
          </w:tcPr>
          <w:p w14:paraId="62F915E4">
            <w:pPr>
              <w:jc w:val="center"/>
              <w:rPr>
                <w:rFonts w:hint="eastAsia" w:ascii="仿宋_GB2312" w:hAnsi="仿宋_GB2312" w:eastAsia="仿宋_GB2312" w:cs="仿宋_GB2312"/>
                <w:sz w:val="24"/>
                <w:highlight w:val="none"/>
              </w:rPr>
            </w:pPr>
          </w:p>
          <w:p w14:paraId="385E59AB">
            <w:pPr>
              <w:rPr>
                <w:rFonts w:hint="eastAsia" w:ascii="仿宋_GB2312" w:hAnsi="仿宋_GB2312" w:eastAsia="仿宋_GB2312" w:cs="仿宋_GB2312"/>
                <w:sz w:val="24"/>
                <w:highlight w:val="none"/>
              </w:rPr>
            </w:pPr>
          </w:p>
          <w:p w14:paraId="76916EFB">
            <w:pPr>
              <w:jc w:val="center"/>
              <w:rPr>
                <w:rFonts w:hint="eastAsia" w:ascii="仿宋_GB2312" w:hAnsi="仿宋_GB2312" w:eastAsia="仿宋_GB2312" w:cs="仿宋_GB2312"/>
                <w:sz w:val="24"/>
                <w:highlight w:val="none"/>
              </w:rPr>
            </w:pPr>
          </w:p>
          <w:p w14:paraId="1E624CAC">
            <w:pPr>
              <w:jc w:val="center"/>
              <w:rPr>
                <w:rFonts w:hint="eastAsia" w:ascii="仿宋_GB2312" w:hAnsi="仿宋_GB2312" w:eastAsia="仿宋_GB2312" w:cs="仿宋_GB2312"/>
                <w:sz w:val="24"/>
                <w:highlight w:val="none"/>
              </w:rPr>
            </w:pPr>
          </w:p>
          <w:p w14:paraId="6C15DA8F">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盖章</w:t>
            </w:r>
          </w:p>
          <w:p w14:paraId="51FE848A">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年   月   日</w:t>
            </w:r>
          </w:p>
          <w:p w14:paraId="4A871BA5">
            <w:pPr>
              <w:rPr>
                <w:rFonts w:hint="eastAsia" w:ascii="仿宋_GB2312" w:hAnsi="仿宋_GB2312" w:eastAsia="仿宋_GB2312" w:cs="仿宋_GB2312"/>
                <w:sz w:val="24"/>
                <w:highlight w:val="none"/>
              </w:rPr>
            </w:pPr>
          </w:p>
        </w:tc>
      </w:tr>
      <w:tr w14:paraId="5D3C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95B21CB">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调</w:t>
            </w:r>
          </w:p>
          <w:p w14:paraId="32CD2DE8">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入</w:t>
            </w:r>
          </w:p>
          <w:p w14:paraId="41E11151">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单</w:t>
            </w:r>
          </w:p>
          <w:p w14:paraId="54897CDE">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位</w:t>
            </w:r>
          </w:p>
          <w:p w14:paraId="77969E2E">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意</w:t>
            </w:r>
          </w:p>
          <w:p w14:paraId="7FE7F863">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见</w:t>
            </w:r>
          </w:p>
        </w:tc>
        <w:tc>
          <w:tcPr>
            <w:tcW w:w="3420" w:type="dxa"/>
            <w:gridSpan w:val="10"/>
            <w:noWrap w:val="0"/>
            <w:vAlign w:val="top"/>
          </w:tcPr>
          <w:p w14:paraId="292425BB">
            <w:pPr>
              <w:jc w:val="center"/>
              <w:rPr>
                <w:rFonts w:hint="eastAsia" w:ascii="仿宋_GB2312" w:hAnsi="仿宋_GB2312" w:eastAsia="仿宋_GB2312" w:cs="仿宋_GB2312"/>
                <w:sz w:val="24"/>
                <w:highlight w:val="none"/>
              </w:rPr>
            </w:pPr>
          </w:p>
          <w:p w14:paraId="40AE53F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单位性质：</w:t>
            </w:r>
          </w:p>
          <w:p w14:paraId="25179F7A">
            <w:pPr>
              <w:jc w:val="center"/>
              <w:rPr>
                <w:rFonts w:hint="eastAsia" w:ascii="仿宋_GB2312" w:hAnsi="仿宋_GB2312" w:eastAsia="仿宋_GB2312" w:cs="仿宋_GB2312"/>
                <w:sz w:val="24"/>
                <w:highlight w:val="none"/>
              </w:rPr>
            </w:pPr>
          </w:p>
          <w:p w14:paraId="38F61DC4">
            <w:pPr>
              <w:jc w:val="center"/>
              <w:rPr>
                <w:rFonts w:hint="eastAsia" w:ascii="仿宋_GB2312" w:hAnsi="仿宋_GB2312" w:eastAsia="仿宋_GB2312" w:cs="仿宋_GB2312"/>
                <w:sz w:val="24"/>
                <w:highlight w:val="none"/>
              </w:rPr>
            </w:pPr>
          </w:p>
          <w:p w14:paraId="7AB5F6C5">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盖章</w:t>
            </w:r>
          </w:p>
          <w:p w14:paraId="1169889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年   月   日</w:t>
            </w:r>
          </w:p>
          <w:p w14:paraId="4835F408">
            <w:pPr>
              <w:rPr>
                <w:rFonts w:hint="eastAsia" w:ascii="仿宋_GB2312" w:hAnsi="仿宋_GB2312" w:eastAsia="仿宋_GB2312" w:cs="仿宋_GB2312"/>
                <w:sz w:val="24"/>
                <w:highlight w:val="none"/>
              </w:rPr>
            </w:pPr>
          </w:p>
        </w:tc>
        <w:tc>
          <w:tcPr>
            <w:tcW w:w="735" w:type="dxa"/>
            <w:gridSpan w:val="3"/>
            <w:noWrap w:val="0"/>
            <w:vAlign w:val="center"/>
          </w:tcPr>
          <w:p w14:paraId="6E671B95">
            <w:pPr>
              <w:jc w:val="center"/>
              <w:rPr>
                <w:rFonts w:hint="eastAsia" w:ascii="仿宋_GB2312" w:hAnsi="仿宋_GB2312" w:eastAsia="仿宋_GB2312" w:cs="仿宋_GB2312"/>
                <w:sz w:val="24"/>
                <w:highlight w:val="none"/>
              </w:rPr>
            </w:pPr>
          </w:p>
          <w:p w14:paraId="4616C98B">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调入</w:t>
            </w:r>
          </w:p>
          <w:p w14:paraId="0F59F300">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w:t>
            </w:r>
          </w:p>
          <w:p w14:paraId="78A78457">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主管</w:t>
            </w:r>
          </w:p>
          <w:p w14:paraId="0391A0F6">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部门</w:t>
            </w:r>
          </w:p>
          <w:p w14:paraId="2699D578">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意见</w:t>
            </w:r>
          </w:p>
          <w:p w14:paraId="1F536365">
            <w:pPr>
              <w:jc w:val="center"/>
              <w:rPr>
                <w:rFonts w:hint="eastAsia" w:ascii="仿宋_GB2312" w:hAnsi="仿宋_GB2312" w:eastAsia="仿宋_GB2312" w:cs="仿宋_GB2312"/>
                <w:sz w:val="24"/>
                <w:highlight w:val="none"/>
              </w:rPr>
            </w:pPr>
          </w:p>
        </w:tc>
        <w:tc>
          <w:tcPr>
            <w:tcW w:w="3945" w:type="dxa"/>
            <w:gridSpan w:val="10"/>
            <w:noWrap w:val="0"/>
            <w:vAlign w:val="top"/>
          </w:tcPr>
          <w:p w14:paraId="7E985923">
            <w:pPr>
              <w:jc w:val="center"/>
              <w:rPr>
                <w:rFonts w:hint="eastAsia" w:ascii="仿宋_GB2312" w:hAnsi="仿宋_GB2312" w:eastAsia="仿宋_GB2312" w:cs="仿宋_GB2312"/>
                <w:sz w:val="24"/>
                <w:highlight w:val="none"/>
              </w:rPr>
            </w:pPr>
          </w:p>
          <w:p w14:paraId="13D17950">
            <w:pPr>
              <w:rPr>
                <w:rFonts w:hint="eastAsia" w:ascii="仿宋_GB2312" w:hAnsi="仿宋_GB2312" w:eastAsia="仿宋_GB2312" w:cs="仿宋_GB2312"/>
                <w:sz w:val="24"/>
                <w:highlight w:val="none"/>
              </w:rPr>
            </w:pPr>
          </w:p>
          <w:p w14:paraId="038D8CC9">
            <w:pPr>
              <w:jc w:val="center"/>
              <w:rPr>
                <w:rFonts w:hint="eastAsia" w:ascii="仿宋_GB2312" w:hAnsi="仿宋_GB2312" w:eastAsia="仿宋_GB2312" w:cs="仿宋_GB2312"/>
                <w:sz w:val="24"/>
                <w:highlight w:val="none"/>
              </w:rPr>
            </w:pPr>
          </w:p>
          <w:p w14:paraId="0F069CAC">
            <w:pPr>
              <w:jc w:val="center"/>
              <w:rPr>
                <w:rFonts w:hint="eastAsia" w:ascii="仿宋_GB2312" w:hAnsi="仿宋_GB2312" w:eastAsia="仿宋_GB2312" w:cs="仿宋_GB2312"/>
                <w:sz w:val="24"/>
                <w:highlight w:val="none"/>
              </w:rPr>
            </w:pPr>
          </w:p>
          <w:p w14:paraId="2092C13B">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盖章</w:t>
            </w:r>
          </w:p>
          <w:p w14:paraId="3D48ACD9">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年   月   日</w:t>
            </w:r>
          </w:p>
          <w:p w14:paraId="22FCC0DF">
            <w:pPr>
              <w:rPr>
                <w:rFonts w:hint="eastAsia" w:ascii="仿宋_GB2312" w:hAnsi="仿宋_GB2312" w:eastAsia="仿宋_GB2312" w:cs="仿宋_GB2312"/>
                <w:sz w:val="24"/>
                <w:highlight w:val="none"/>
              </w:rPr>
            </w:pPr>
          </w:p>
        </w:tc>
      </w:tr>
      <w:tr w14:paraId="16F5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7145ABD">
            <w:pPr>
              <w:jc w:val="center"/>
              <w:rPr>
                <w:rFonts w:hint="eastAsia" w:ascii="仿宋_GB2312" w:hAnsi="仿宋_GB2312" w:eastAsia="仿宋_GB2312" w:cs="仿宋_GB2312"/>
                <w:spacing w:val="-20"/>
                <w:sz w:val="24"/>
                <w:highlight w:val="none"/>
              </w:rPr>
            </w:pPr>
            <w:r>
              <w:rPr>
                <w:rFonts w:hint="eastAsia" w:ascii="仿宋_GB2312" w:hAnsi="仿宋_GB2312" w:eastAsia="仿宋_GB2312" w:cs="仿宋_GB2312"/>
                <w:spacing w:val="-20"/>
                <w:sz w:val="24"/>
                <w:highlight w:val="none"/>
              </w:rPr>
              <w:t>政府人事部门意见</w:t>
            </w:r>
          </w:p>
        </w:tc>
        <w:tc>
          <w:tcPr>
            <w:tcW w:w="8100" w:type="dxa"/>
            <w:gridSpan w:val="23"/>
            <w:noWrap w:val="0"/>
            <w:vAlign w:val="center"/>
          </w:tcPr>
          <w:p w14:paraId="30F1206C">
            <w:pPr>
              <w:jc w:val="center"/>
              <w:rPr>
                <w:rFonts w:hint="eastAsia" w:ascii="仿宋_GB2312" w:hAnsi="仿宋_GB2312" w:eastAsia="仿宋_GB2312" w:cs="仿宋_GB2312"/>
                <w:sz w:val="24"/>
                <w:highlight w:val="none"/>
              </w:rPr>
            </w:pPr>
          </w:p>
          <w:p w14:paraId="506E47C2">
            <w:pPr>
              <w:jc w:val="center"/>
              <w:rPr>
                <w:rFonts w:hint="eastAsia" w:ascii="仿宋_GB2312" w:hAnsi="仿宋_GB2312" w:eastAsia="仿宋_GB2312" w:cs="仿宋_GB2312"/>
                <w:sz w:val="24"/>
                <w:highlight w:val="none"/>
              </w:rPr>
            </w:pPr>
          </w:p>
          <w:p w14:paraId="0326542D">
            <w:pPr>
              <w:jc w:val="center"/>
              <w:rPr>
                <w:rFonts w:hint="eastAsia" w:ascii="仿宋_GB2312" w:hAnsi="仿宋_GB2312" w:eastAsia="仿宋_GB2312" w:cs="仿宋_GB2312"/>
                <w:sz w:val="24"/>
                <w:highlight w:val="none"/>
              </w:rPr>
            </w:pPr>
          </w:p>
          <w:p w14:paraId="0D8DB158">
            <w:pPr>
              <w:jc w:val="center"/>
              <w:rPr>
                <w:rFonts w:hint="eastAsia" w:ascii="仿宋_GB2312" w:hAnsi="仿宋_GB2312" w:eastAsia="仿宋_GB2312" w:cs="仿宋_GB2312"/>
                <w:sz w:val="24"/>
                <w:highlight w:val="none"/>
              </w:rPr>
            </w:pPr>
          </w:p>
          <w:p w14:paraId="1F0CC155">
            <w:pPr>
              <w:jc w:val="center"/>
              <w:rPr>
                <w:rFonts w:hint="eastAsia" w:ascii="仿宋_GB2312" w:hAnsi="仿宋_GB2312" w:eastAsia="仿宋_GB2312" w:cs="仿宋_GB2312"/>
                <w:sz w:val="24"/>
                <w:highlight w:val="none"/>
              </w:rPr>
            </w:pPr>
          </w:p>
          <w:p w14:paraId="407D6B11">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盖 章</w:t>
            </w:r>
          </w:p>
          <w:p w14:paraId="6A3B2372">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年    月    日</w:t>
            </w:r>
          </w:p>
          <w:p w14:paraId="33F7895F">
            <w:pPr>
              <w:jc w:val="center"/>
              <w:rPr>
                <w:rFonts w:hint="eastAsia" w:ascii="仿宋_GB2312" w:hAnsi="仿宋_GB2312" w:eastAsia="仿宋_GB2312" w:cs="仿宋_GB2312"/>
                <w:sz w:val="24"/>
                <w:highlight w:val="none"/>
              </w:rPr>
            </w:pPr>
          </w:p>
        </w:tc>
      </w:tr>
    </w:tbl>
    <w:p w14:paraId="666A781A">
      <w:pPr>
        <w:rPr>
          <w:rFonts w:hint="eastAsia" w:ascii="宋体" w:hAnsi="宋体" w:eastAsia="宋体"/>
          <w:sz w:val="21"/>
          <w:highlight w:val="none"/>
        </w:rPr>
      </w:pPr>
    </w:p>
    <w:p w14:paraId="395D133E">
      <w:pP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1</w:t>
      </w:r>
      <w:r>
        <w:rPr>
          <w:rFonts w:hint="eastAsia" w:ascii="仿宋_GB2312" w:hAnsi="仿宋_GB2312" w:eastAsia="仿宋_GB2312" w:cs="仿宋_GB2312"/>
          <w:sz w:val="24"/>
          <w:szCs w:val="32"/>
          <w:highlight w:val="none"/>
          <w:lang w:val="en-US" w:eastAsia="zh-CN"/>
        </w:rPr>
        <w:t>.</w:t>
      </w:r>
      <w:r>
        <w:rPr>
          <w:rFonts w:hint="eastAsia" w:ascii="仿宋_GB2312" w:hAnsi="仿宋_GB2312" w:eastAsia="仿宋_GB2312" w:cs="仿宋_GB2312"/>
          <w:sz w:val="24"/>
          <w:szCs w:val="32"/>
          <w:highlight w:val="none"/>
        </w:rPr>
        <w:t>此表由福建省人事厅统一制定，供省内用人单位使用。</w:t>
      </w:r>
    </w:p>
    <w:p w14:paraId="344EFB45">
      <w:pP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2</w:t>
      </w:r>
      <w:r>
        <w:rPr>
          <w:rFonts w:hint="eastAsia" w:ascii="仿宋_GB2312" w:hAnsi="仿宋_GB2312" w:eastAsia="仿宋_GB2312" w:cs="仿宋_GB2312"/>
          <w:sz w:val="24"/>
          <w:szCs w:val="32"/>
          <w:highlight w:val="none"/>
          <w:lang w:val="en-US" w:eastAsia="zh-CN"/>
        </w:rPr>
        <w:t>.</w:t>
      </w:r>
      <w:r>
        <w:rPr>
          <w:rFonts w:hint="eastAsia" w:ascii="仿宋_GB2312" w:hAnsi="仿宋_GB2312" w:eastAsia="仿宋_GB2312" w:cs="仿宋_GB2312"/>
          <w:sz w:val="24"/>
          <w:szCs w:val="32"/>
          <w:highlight w:val="none"/>
        </w:rPr>
        <w:t>本表由调入单位详细填写，调入单位主管部门按调动审批权限上报审批</w:t>
      </w:r>
    </w:p>
    <w:p w14:paraId="22DAD3B8">
      <w:pP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（一式三份。）</w:t>
      </w:r>
    </w:p>
    <w:p w14:paraId="3A7076F3">
      <w:pPr>
        <w:ind w:left="210" w:hanging="240" w:hangingChars="100"/>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rPr>
        <w:t>3</w:t>
      </w:r>
      <w:r>
        <w:rPr>
          <w:rFonts w:hint="eastAsia" w:ascii="仿宋_GB2312" w:hAnsi="仿宋_GB2312" w:eastAsia="仿宋_GB2312" w:cs="仿宋_GB2312"/>
          <w:sz w:val="24"/>
          <w:szCs w:val="32"/>
          <w:highlight w:val="none"/>
          <w:lang w:val="en-US" w:eastAsia="zh-CN"/>
        </w:rPr>
        <w:t>.</w:t>
      </w:r>
      <w:r>
        <w:rPr>
          <w:rFonts w:hint="eastAsia" w:ascii="仿宋_GB2312" w:hAnsi="仿宋_GB2312" w:eastAsia="仿宋_GB2312" w:cs="仿宋_GB2312"/>
          <w:sz w:val="24"/>
          <w:szCs w:val="32"/>
          <w:highlight w:val="none"/>
        </w:rPr>
        <w:t>调出、调入单位须在相应栏目注明单位性质（机关、事业、国有企业、其它）。属事业单位还须注明经费渠道：财政核拨、财政拨补、自收自支或企业化管理，自收自支的事业单位须注明是否有行政管理职能。</w:t>
      </w:r>
    </w:p>
    <w:p w14:paraId="7F3877F4">
      <w:pPr>
        <w:rPr>
          <w:rFonts w:hint="eastAsia" w:ascii="仿宋_GB2312" w:hAnsi="宋体" w:eastAsia="仿宋_GB2312" w:cs="宋体"/>
          <w:color w:val="000000"/>
          <w:kern w:val="0"/>
          <w:szCs w:val="21"/>
          <w:highlight w:val="none"/>
        </w:rPr>
      </w:pPr>
      <w:r>
        <w:rPr>
          <w:rFonts w:hint="eastAsia" w:ascii="仿宋_GB2312" w:hAnsi="仿宋_GB2312" w:eastAsia="仿宋_GB2312" w:cs="仿宋_GB2312"/>
          <w:sz w:val="24"/>
          <w:szCs w:val="32"/>
          <w:highlight w:val="none"/>
        </w:rPr>
        <w:t>4</w:t>
      </w:r>
      <w:r>
        <w:rPr>
          <w:rFonts w:hint="eastAsia" w:ascii="仿宋_GB2312" w:hAnsi="仿宋_GB2312" w:eastAsia="仿宋_GB2312" w:cs="仿宋_GB2312"/>
          <w:sz w:val="24"/>
          <w:szCs w:val="32"/>
          <w:highlight w:val="none"/>
          <w:lang w:val="en-US" w:eastAsia="zh-CN"/>
        </w:rPr>
        <w:t>.</w:t>
      </w:r>
      <w:r>
        <w:rPr>
          <w:rFonts w:hint="eastAsia" w:ascii="仿宋_GB2312" w:hAnsi="仿宋_GB2312" w:eastAsia="仿宋_GB2312" w:cs="仿宋_GB2312"/>
          <w:sz w:val="24"/>
          <w:szCs w:val="32"/>
          <w:highlight w:val="none"/>
        </w:rPr>
        <w:t>干部夫妻分居两地的，注明分居时间。</w:t>
      </w:r>
    </w:p>
    <w:sectPr>
      <w:pgSz w:w="11906" w:h="16838"/>
      <w:pgMar w:top="1644" w:right="1531" w:bottom="1361"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67E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9E95D">
                          <w:pPr>
                            <w:pStyle w:val="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7</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89E95D">
                    <w:pPr>
                      <w:pStyle w:val="5"/>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7</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OWY3Y2FlMzE1ZmVlMDdkMGEzYmRhYWFjMmQwM2IifQ=="/>
  </w:docVars>
  <w:rsids>
    <w:rsidRoot w:val="0B0F03D4"/>
    <w:rsid w:val="00023E3A"/>
    <w:rsid w:val="00041238"/>
    <w:rsid w:val="000469A5"/>
    <w:rsid w:val="00072D3A"/>
    <w:rsid w:val="000A539A"/>
    <w:rsid w:val="00107BD8"/>
    <w:rsid w:val="00123BD9"/>
    <w:rsid w:val="001570FF"/>
    <w:rsid w:val="00176BAF"/>
    <w:rsid w:val="00196748"/>
    <w:rsid w:val="001A7EDF"/>
    <w:rsid w:val="001B360C"/>
    <w:rsid w:val="001D2D0D"/>
    <w:rsid w:val="001D3741"/>
    <w:rsid w:val="001D51C1"/>
    <w:rsid w:val="001E6958"/>
    <w:rsid w:val="00212252"/>
    <w:rsid w:val="00290325"/>
    <w:rsid w:val="002934EE"/>
    <w:rsid w:val="002A535A"/>
    <w:rsid w:val="002A6D9B"/>
    <w:rsid w:val="002A79B5"/>
    <w:rsid w:val="002C3407"/>
    <w:rsid w:val="002E6BA8"/>
    <w:rsid w:val="00301124"/>
    <w:rsid w:val="003034D9"/>
    <w:rsid w:val="0032162D"/>
    <w:rsid w:val="00330160"/>
    <w:rsid w:val="00361CA6"/>
    <w:rsid w:val="00383A2A"/>
    <w:rsid w:val="003B6804"/>
    <w:rsid w:val="003C45FE"/>
    <w:rsid w:val="003C75EA"/>
    <w:rsid w:val="003D39DC"/>
    <w:rsid w:val="003D564B"/>
    <w:rsid w:val="00432EC9"/>
    <w:rsid w:val="0043337D"/>
    <w:rsid w:val="00437666"/>
    <w:rsid w:val="00460A6F"/>
    <w:rsid w:val="0046750C"/>
    <w:rsid w:val="004770F4"/>
    <w:rsid w:val="00484D8E"/>
    <w:rsid w:val="004D28A5"/>
    <w:rsid w:val="00502378"/>
    <w:rsid w:val="00507ECB"/>
    <w:rsid w:val="00550CB0"/>
    <w:rsid w:val="00573313"/>
    <w:rsid w:val="00575516"/>
    <w:rsid w:val="00587645"/>
    <w:rsid w:val="00593EB6"/>
    <w:rsid w:val="005C160A"/>
    <w:rsid w:val="005C7899"/>
    <w:rsid w:val="005D5177"/>
    <w:rsid w:val="005E6051"/>
    <w:rsid w:val="005F69E3"/>
    <w:rsid w:val="0061050E"/>
    <w:rsid w:val="00652A2C"/>
    <w:rsid w:val="00654613"/>
    <w:rsid w:val="00654DE5"/>
    <w:rsid w:val="00661993"/>
    <w:rsid w:val="006A1908"/>
    <w:rsid w:val="006A2953"/>
    <w:rsid w:val="006B7569"/>
    <w:rsid w:val="006D4D24"/>
    <w:rsid w:val="006D7F00"/>
    <w:rsid w:val="006E48B9"/>
    <w:rsid w:val="006F18F0"/>
    <w:rsid w:val="00705263"/>
    <w:rsid w:val="00764C80"/>
    <w:rsid w:val="007831C0"/>
    <w:rsid w:val="0079294F"/>
    <w:rsid w:val="007B68B6"/>
    <w:rsid w:val="007C0BF6"/>
    <w:rsid w:val="007D55BB"/>
    <w:rsid w:val="00851B51"/>
    <w:rsid w:val="00853C03"/>
    <w:rsid w:val="00884EDB"/>
    <w:rsid w:val="00886982"/>
    <w:rsid w:val="008A06AB"/>
    <w:rsid w:val="0091620B"/>
    <w:rsid w:val="00957F38"/>
    <w:rsid w:val="00965332"/>
    <w:rsid w:val="00A1166E"/>
    <w:rsid w:val="00A11F7C"/>
    <w:rsid w:val="00A3194F"/>
    <w:rsid w:val="00A3796D"/>
    <w:rsid w:val="00A4740C"/>
    <w:rsid w:val="00A7624C"/>
    <w:rsid w:val="00A8069C"/>
    <w:rsid w:val="00A854F9"/>
    <w:rsid w:val="00AA0307"/>
    <w:rsid w:val="00AA3BF1"/>
    <w:rsid w:val="00AC3E07"/>
    <w:rsid w:val="00AC5E40"/>
    <w:rsid w:val="00AD21BD"/>
    <w:rsid w:val="00B21F66"/>
    <w:rsid w:val="00B25728"/>
    <w:rsid w:val="00B60CC3"/>
    <w:rsid w:val="00B75A0E"/>
    <w:rsid w:val="00BC63FF"/>
    <w:rsid w:val="00BF64C3"/>
    <w:rsid w:val="00C0456F"/>
    <w:rsid w:val="00C12D16"/>
    <w:rsid w:val="00C23A50"/>
    <w:rsid w:val="00C50025"/>
    <w:rsid w:val="00C6210B"/>
    <w:rsid w:val="00C8782C"/>
    <w:rsid w:val="00CE2E79"/>
    <w:rsid w:val="00CE4C48"/>
    <w:rsid w:val="00CF2498"/>
    <w:rsid w:val="00D06A56"/>
    <w:rsid w:val="00D445D5"/>
    <w:rsid w:val="00D63780"/>
    <w:rsid w:val="00D74082"/>
    <w:rsid w:val="00D77996"/>
    <w:rsid w:val="00D96C34"/>
    <w:rsid w:val="00DB48E7"/>
    <w:rsid w:val="00DC4B57"/>
    <w:rsid w:val="00DE5EF7"/>
    <w:rsid w:val="00DE5F31"/>
    <w:rsid w:val="00DE661A"/>
    <w:rsid w:val="00E02BC6"/>
    <w:rsid w:val="00E11013"/>
    <w:rsid w:val="00E1370A"/>
    <w:rsid w:val="00E30ECB"/>
    <w:rsid w:val="00E519D7"/>
    <w:rsid w:val="00E82359"/>
    <w:rsid w:val="00E85068"/>
    <w:rsid w:val="00EB07B3"/>
    <w:rsid w:val="00EC6346"/>
    <w:rsid w:val="00EF2993"/>
    <w:rsid w:val="00F20DBB"/>
    <w:rsid w:val="00F43B9E"/>
    <w:rsid w:val="00F45AAD"/>
    <w:rsid w:val="00F64515"/>
    <w:rsid w:val="00FC2F5D"/>
    <w:rsid w:val="00FD1667"/>
    <w:rsid w:val="00FD669A"/>
    <w:rsid w:val="01B52170"/>
    <w:rsid w:val="01E850A3"/>
    <w:rsid w:val="022F4450"/>
    <w:rsid w:val="025F4267"/>
    <w:rsid w:val="028C10F5"/>
    <w:rsid w:val="02953695"/>
    <w:rsid w:val="02A355D0"/>
    <w:rsid w:val="02AF1992"/>
    <w:rsid w:val="033A518B"/>
    <w:rsid w:val="03424B44"/>
    <w:rsid w:val="042E69E2"/>
    <w:rsid w:val="0479678F"/>
    <w:rsid w:val="04AE1FC2"/>
    <w:rsid w:val="05065490"/>
    <w:rsid w:val="06525F25"/>
    <w:rsid w:val="06BD381E"/>
    <w:rsid w:val="07010618"/>
    <w:rsid w:val="082B57F3"/>
    <w:rsid w:val="092A3403"/>
    <w:rsid w:val="09A73F9A"/>
    <w:rsid w:val="09E25264"/>
    <w:rsid w:val="0B0A529D"/>
    <w:rsid w:val="0B0F03D4"/>
    <w:rsid w:val="0B4B5556"/>
    <w:rsid w:val="0BF35499"/>
    <w:rsid w:val="0C166033"/>
    <w:rsid w:val="0CA00D2C"/>
    <w:rsid w:val="0CB4389B"/>
    <w:rsid w:val="0CCF0293"/>
    <w:rsid w:val="0D2D14D7"/>
    <w:rsid w:val="0F7E452A"/>
    <w:rsid w:val="10383E3F"/>
    <w:rsid w:val="103C2486"/>
    <w:rsid w:val="10B753BC"/>
    <w:rsid w:val="120C4E4C"/>
    <w:rsid w:val="12F24DAE"/>
    <w:rsid w:val="13407773"/>
    <w:rsid w:val="137E2E31"/>
    <w:rsid w:val="13AF658D"/>
    <w:rsid w:val="15E56468"/>
    <w:rsid w:val="15F071F8"/>
    <w:rsid w:val="169A1CB5"/>
    <w:rsid w:val="16A075E9"/>
    <w:rsid w:val="176B473D"/>
    <w:rsid w:val="17AF00E4"/>
    <w:rsid w:val="17B31DC8"/>
    <w:rsid w:val="17F64B3C"/>
    <w:rsid w:val="18295E34"/>
    <w:rsid w:val="18574C14"/>
    <w:rsid w:val="18D82D61"/>
    <w:rsid w:val="18D90863"/>
    <w:rsid w:val="192D6E10"/>
    <w:rsid w:val="193B1198"/>
    <w:rsid w:val="19BE1E2B"/>
    <w:rsid w:val="1AEA4579"/>
    <w:rsid w:val="1B1C568F"/>
    <w:rsid w:val="1B363644"/>
    <w:rsid w:val="1B4710D7"/>
    <w:rsid w:val="1B6439B2"/>
    <w:rsid w:val="1B6B2479"/>
    <w:rsid w:val="1BB82182"/>
    <w:rsid w:val="1BDE43CC"/>
    <w:rsid w:val="1C493163"/>
    <w:rsid w:val="1CF21E5B"/>
    <w:rsid w:val="1E1D677C"/>
    <w:rsid w:val="1E53225A"/>
    <w:rsid w:val="1E553A89"/>
    <w:rsid w:val="1E8824E1"/>
    <w:rsid w:val="1EBD7887"/>
    <w:rsid w:val="1F721A21"/>
    <w:rsid w:val="1FB723C0"/>
    <w:rsid w:val="204911E8"/>
    <w:rsid w:val="20611842"/>
    <w:rsid w:val="20FC6E21"/>
    <w:rsid w:val="2159228B"/>
    <w:rsid w:val="21FF4463"/>
    <w:rsid w:val="226058A0"/>
    <w:rsid w:val="22FC1295"/>
    <w:rsid w:val="233170CE"/>
    <w:rsid w:val="23DD3D88"/>
    <w:rsid w:val="240750AB"/>
    <w:rsid w:val="252C2367"/>
    <w:rsid w:val="253313EF"/>
    <w:rsid w:val="25370139"/>
    <w:rsid w:val="25700FDA"/>
    <w:rsid w:val="25B473D9"/>
    <w:rsid w:val="25BA5905"/>
    <w:rsid w:val="263E6D31"/>
    <w:rsid w:val="26C34BF3"/>
    <w:rsid w:val="26FE0B21"/>
    <w:rsid w:val="273F7EB5"/>
    <w:rsid w:val="28056E19"/>
    <w:rsid w:val="28622622"/>
    <w:rsid w:val="29DA5331"/>
    <w:rsid w:val="2A07089D"/>
    <w:rsid w:val="2A8825D6"/>
    <w:rsid w:val="2A954815"/>
    <w:rsid w:val="2A9C2705"/>
    <w:rsid w:val="2AD93634"/>
    <w:rsid w:val="2B0442EF"/>
    <w:rsid w:val="2B3649E9"/>
    <w:rsid w:val="2B8B34EA"/>
    <w:rsid w:val="2C344354"/>
    <w:rsid w:val="2CB77DDB"/>
    <w:rsid w:val="2EC04978"/>
    <w:rsid w:val="2EF974AF"/>
    <w:rsid w:val="2F5A328C"/>
    <w:rsid w:val="300A6739"/>
    <w:rsid w:val="303C6228"/>
    <w:rsid w:val="311569F3"/>
    <w:rsid w:val="314C7FC0"/>
    <w:rsid w:val="316C6CD5"/>
    <w:rsid w:val="322852DD"/>
    <w:rsid w:val="32B64674"/>
    <w:rsid w:val="32CB2C6A"/>
    <w:rsid w:val="32CE4E89"/>
    <w:rsid w:val="34261B9A"/>
    <w:rsid w:val="349D0883"/>
    <w:rsid w:val="34F80EAC"/>
    <w:rsid w:val="35921423"/>
    <w:rsid w:val="35B35E46"/>
    <w:rsid w:val="36191C57"/>
    <w:rsid w:val="37E9183C"/>
    <w:rsid w:val="39C95B89"/>
    <w:rsid w:val="39D24B04"/>
    <w:rsid w:val="3ABB542B"/>
    <w:rsid w:val="3AD95A8F"/>
    <w:rsid w:val="3B35250C"/>
    <w:rsid w:val="3B4D43C9"/>
    <w:rsid w:val="3B602C1D"/>
    <w:rsid w:val="3B871181"/>
    <w:rsid w:val="3B9743B3"/>
    <w:rsid w:val="3BD86162"/>
    <w:rsid w:val="3D5B48CB"/>
    <w:rsid w:val="3DA77B85"/>
    <w:rsid w:val="3E414962"/>
    <w:rsid w:val="3E627ADD"/>
    <w:rsid w:val="3E635290"/>
    <w:rsid w:val="3EA436C7"/>
    <w:rsid w:val="3EFD4823"/>
    <w:rsid w:val="3FEF3772"/>
    <w:rsid w:val="40C76E24"/>
    <w:rsid w:val="40D90DBE"/>
    <w:rsid w:val="41013C1A"/>
    <w:rsid w:val="417E0281"/>
    <w:rsid w:val="41AB796D"/>
    <w:rsid w:val="41B34BD4"/>
    <w:rsid w:val="41B50A70"/>
    <w:rsid w:val="41B83103"/>
    <w:rsid w:val="41D17D8C"/>
    <w:rsid w:val="42462057"/>
    <w:rsid w:val="42C82CA2"/>
    <w:rsid w:val="431E31A2"/>
    <w:rsid w:val="432B1FA8"/>
    <w:rsid w:val="43EF0FE2"/>
    <w:rsid w:val="44547EF5"/>
    <w:rsid w:val="4492209A"/>
    <w:rsid w:val="45CC6CB5"/>
    <w:rsid w:val="46871BD0"/>
    <w:rsid w:val="474C2310"/>
    <w:rsid w:val="4793732B"/>
    <w:rsid w:val="47E12C10"/>
    <w:rsid w:val="482158B6"/>
    <w:rsid w:val="4893387D"/>
    <w:rsid w:val="49041C65"/>
    <w:rsid w:val="49F66D6F"/>
    <w:rsid w:val="4A2605F2"/>
    <w:rsid w:val="4A404156"/>
    <w:rsid w:val="4B1A06F3"/>
    <w:rsid w:val="4B850135"/>
    <w:rsid w:val="4B8B71E6"/>
    <w:rsid w:val="4B955F9D"/>
    <w:rsid w:val="4BB6136C"/>
    <w:rsid w:val="4BBB776A"/>
    <w:rsid w:val="4BE440FA"/>
    <w:rsid w:val="4CD34FFD"/>
    <w:rsid w:val="4CF95FED"/>
    <w:rsid w:val="4DAA5C36"/>
    <w:rsid w:val="4DCD5F25"/>
    <w:rsid w:val="4E546691"/>
    <w:rsid w:val="4E5E29FB"/>
    <w:rsid w:val="4EFB2577"/>
    <w:rsid w:val="4F4F168F"/>
    <w:rsid w:val="4F8A5085"/>
    <w:rsid w:val="502228BD"/>
    <w:rsid w:val="503E118B"/>
    <w:rsid w:val="50917241"/>
    <w:rsid w:val="50972C39"/>
    <w:rsid w:val="50A45C19"/>
    <w:rsid w:val="511107EA"/>
    <w:rsid w:val="514E15FD"/>
    <w:rsid w:val="51603263"/>
    <w:rsid w:val="522577FF"/>
    <w:rsid w:val="52823589"/>
    <w:rsid w:val="52CE404C"/>
    <w:rsid w:val="53097897"/>
    <w:rsid w:val="531D3FBF"/>
    <w:rsid w:val="541C48FD"/>
    <w:rsid w:val="54203959"/>
    <w:rsid w:val="54473780"/>
    <w:rsid w:val="544F6137"/>
    <w:rsid w:val="5473792C"/>
    <w:rsid w:val="54E0475B"/>
    <w:rsid w:val="54F87828"/>
    <w:rsid w:val="559C1D98"/>
    <w:rsid w:val="560C1580"/>
    <w:rsid w:val="56112DF4"/>
    <w:rsid w:val="567C0A52"/>
    <w:rsid w:val="56BD2042"/>
    <w:rsid w:val="56C74504"/>
    <w:rsid w:val="56C836F9"/>
    <w:rsid w:val="57323DD8"/>
    <w:rsid w:val="57364B06"/>
    <w:rsid w:val="57A357C7"/>
    <w:rsid w:val="57D670A6"/>
    <w:rsid w:val="57D904B8"/>
    <w:rsid w:val="58151B43"/>
    <w:rsid w:val="583A2FAA"/>
    <w:rsid w:val="58954E25"/>
    <w:rsid w:val="59A30A3D"/>
    <w:rsid w:val="59C604DE"/>
    <w:rsid w:val="59CE763E"/>
    <w:rsid w:val="5B086A79"/>
    <w:rsid w:val="5B174A1D"/>
    <w:rsid w:val="5B8B7D33"/>
    <w:rsid w:val="5D3B5474"/>
    <w:rsid w:val="5D8E0977"/>
    <w:rsid w:val="5DE03972"/>
    <w:rsid w:val="5E403068"/>
    <w:rsid w:val="5E501D31"/>
    <w:rsid w:val="5E995FF0"/>
    <w:rsid w:val="5ED22BFF"/>
    <w:rsid w:val="5EEB4428"/>
    <w:rsid w:val="5FCA6734"/>
    <w:rsid w:val="5FD01870"/>
    <w:rsid w:val="5FDD8702"/>
    <w:rsid w:val="608F6CCB"/>
    <w:rsid w:val="609C3C35"/>
    <w:rsid w:val="62401A21"/>
    <w:rsid w:val="625E2BDD"/>
    <w:rsid w:val="62D14975"/>
    <w:rsid w:val="632A24F4"/>
    <w:rsid w:val="646E1D30"/>
    <w:rsid w:val="64D21BE7"/>
    <w:rsid w:val="64E450C5"/>
    <w:rsid w:val="65154758"/>
    <w:rsid w:val="65A85109"/>
    <w:rsid w:val="666A3345"/>
    <w:rsid w:val="67744074"/>
    <w:rsid w:val="6823298A"/>
    <w:rsid w:val="68A80F25"/>
    <w:rsid w:val="68B97345"/>
    <w:rsid w:val="6966366E"/>
    <w:rsid w:val="6A595A96"/>
    <w:rsid w:val="6A8B14FA"/>
    <w:rsid w:val="6ABE4C95"/>
    <w:rsid w:val="6B38295B"/>
    <w:rsid w:val="6B3A6C70"/>
    <w:rsid w:val="6C445178"/>
    <w:rsid w:val="6CE22EB0"/>
    <w:rsid w:val="6E2208EA"/>
    <w:rsid w:val="6EA93AC4"/>
    <w:rsid w:val="6F231BEF"/>
    <w:rsid w:val="6F35250D"/>
    <w:rsid w:val="71F87886"/>
    <w:rsid w:val="724C7C4B"/>
    <w:rsid w:val="72902431"/>
    <w:rsid w:val="72C7572D"/>
    <w:rsid w:val="738C0C6D"/>
    <w:rsid w:val="7412706E"/>
    <w:rsid w:val="75061B64"/>
    <w:rsid w:val="751C7A19"/>
    <w:rsid w:val="756F4FD5"/>
    <w:rsid w:val="768F37FB"/>
    <w:rsid w:val="773E2EC5"/>
    <w:rsid w:val="77730092"/>
    <w:rsid w:val="77D05523"/>
    <w:rsid w:val="784C0614"/>
    <w:rsid w:val="78FE61B0"/>
    <w:rsid w:val="79486A4C"/>
    <w:rsid w:val="796D0C7D"/>
    <w:rsid w:val="79B8725C"/>
    <w:rsid w:val="7AE71671"/>
    <w:rsid w:val="7B5273BA"/>
    <w:rsid w:val="7B8478F6"/>
    <w:rsid w:val="7C3176AE"/>
    <w:rsid w:val="7C3B143E"/>
    <w:rsid w:val="7CA67789"/>
    <w:rsid w:val="7CFF128A"/>
    <w:rsid w:val="7CFF5176"/>
    <w:rsid w:val="7D6E60EA"/>
    <w:rsid w:val="7DC1107A"/>
    <w:rsid w:val="7DDC31F1"/>
    <w:rsid w:val="7F8F8694"/>
    <w:rsid w:val="7FD2BFDD"/>
    <w:rsid w:val="7FDBC35C"/>
    <w:rsid w:val="7FEA7C18"/>
    <w:rsid w:val="B6BD721D"/>
    <w:rsid w:val="BEAC6230"/>
    <w:rsid w:val="FBFF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autoRedefine/>
    <w:qFormat/>
    <w:uiPriority w:val="0"/>
  </w:style>
  <w:style w:type="character" w:customStyle="1" w:styleId="11">
    <w:name w:val="批注框文本 字符"/>
    <w:basedOn w:val="9"/>
    <w:link w:val="4"/>
    <w:autoRedefine/>
    <w:qFormat/>
    <w:uiPriority w:val="0"/>
    <w:rPr>
      <w:rFonts w:ascii="Calibri" w:hAnsi="Calibri"/>
      <w:kern w:val="2"/>
      <w:sz w:val="18"/>
      <w:szCs w:val="18"/>
    </w:rPr>
  </w:style>
  <w:style w:type="character" w:customStyle="1" w:styleId="12">
    <w:name w:val="标题 1 字符"/>
    <w:basedOn w:val="9"/>
    <w:link w:val="2"/>
    <w:autoRedefine/>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5943</Words>
  <Characters>6203</Characters>
  <Lines>41</Lines>
  <Paragraphs>11</Paragraphs>
  <TotalTime>8</TotalTime>
  <ScaleCrop>false</ScaleCrop>
  <LinksUpToDate>false</LinksUpToDate>
  <CharactersWithSpaces>6506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2020-08-13T01:37:00Z</dcterms:created>
  <dc:creator>FDM</dc:creator>
  <cp:lastModifiedBy>枫(烨妈)</cp:lastModifiedBy>
  <cp:lastPrinted>2026-01-14T18:35:00Z</cp:lastPrinted>
  <dcterms:modified xsi:type="dcterms:W3CDTF">2026-01-14T19:59:45Z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9CE9742A09D7868731856769FFE56729_43</vt:lpwstr>
  </property>
  <property fmtid="{D5CDD505-2E9C-101B-9397-08002B2CF9AE}" pid="4" name="KSOTemplateDocerSaveRecord">
    <vt:lpwstr>eyJoZGlkIjoiYmFmN2VmMzNlYTM0MDQ2MDFmZDU1OTE3MjRjNzAzOWMiLCJ1c2VySWQiOiIzODYxOTQ3MzkifQ==</vt:lpwstr>
  </property>
</Properties>
</file>