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21F9D">
      <w:pPr>
        <w:pStyle w:val="2"/>
        <w:keepNext w:val="0"/>
        <w:keepLines w:val="0"/>
        <w:widowControl/>
        <w:suppressLineNumbers w:val="0"/>
        <w:spacing w:line="480" w:lineRule="auto"/>
        <w:jc w:val="center"/>
      </w:pPr>
      <w:r>
        <w:t>华东师范大学附属顺德美的学校</w:t>
      </w:r>
    </w:p>
    <w:p w14:paraId="2EE274FD">
      <w:pPr>
        <w:spacing w:line="480" w:lineRule="auto"/>
      </w:pPr>
      <w:r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招聘需求</w:t>
      </w:r>
    </w:p>
    <w:p w14:paraId="3323C56C">
      <w:pPr>
        <w:spacing w:line="480" w:lineRule="auto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初中物理1人、</w:t>
      </w:r>
    </w:p>
    <w:p w14:paraId="51A78DAB">
      <w:pPr>
        <w:spacing w:line="480" w:lineRule="auto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初中化学1人、</w:t>
      </w:r>
    </w:p>
    <w:p w14:paraId="0DC0F6CC">
      <w:pPr>
        <w:spacing w:line="480" w:lineRule="auto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初中道德与法治1人、</w:t>
      </w:r>
    </w:p>
    <w:p w14:paraId="03126269">
      <w:pPr>
        <w:spacing w:line="480" w:lineRule="auto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初中信息技术1人、</w:t>
      </w:r>
    </w:p>
    <w:p w14:paraId="702B2D19">
      <w:pPr>
        <w:spacing w:line="480" w:lineRule="auto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小学语文1人、</w:t>
      </w:r>
      <w:bookmarkStart w:id="0" w:name="_GoBack"/>
      <w:bookmarkEnd w:id="0"/>
    </w:p>
    <w:p w14:paraId="230DCFB2">
      <w:pPr>
        <w:spacing w:line="480" w:lineRule="auto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小学数学1人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FD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2026-01-19T08:48:05Z</dcterms:created>
  <dc:creator>123</dc:creator>
  <cp:lastModifiedBy>123</cp:lastModifiedBy>
  <dcterms:modified xsi:type="dcterms:W3CDTF">2026-01-19T08:48:48Z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eyJoZGlkIjoiNjE0YWI1MTJkMTZiYjJjY2IzNWNmYTAzZTJjNWIyZGYifQ==</vt:lpwstr>
  </property>
  <property fmtid="{D5CDD505-2E9C-101B-9397-08002B2CF9AE}" pid="4" name="ICV">
    <vt:lpwstr>5E0CAFCC45064845A0B5773F274D47BC_12</vt:lpwstr>
  </property>
</Properties>
</file>