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C2C1">
      <w:pPr>
        <w:pStyle w:val="16"/>
        <w:widowControl/>
        <w:jc w:val="both"/>
        <w:rPr>
          <w:u w:val="none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/>
          <w:sz w:val="28"/>
          <w:szCs w:val="28"/>
          <w:u w:val="none"/>
          <w:lang w:val="en-US" w:eastAsia="zh-CN"/>
        </w:rPr>
        <w:t xml:space="preserve">附件4： </w:t>
      </w:r>
      <w:r>
        <w:rPr>
          <w:rFonts w:hint="eastAsia"/>
          <w:u w:val="none"/>
          <w:lang w:val="en-US" w:eastAsia="zh-CN"/>
        </w:rPr>
        <w:t xml:space="preserve">       </w:t>
      </w:r>
      <w:r>
        <w:rPr>
          <w:u w:val="none"/>
        </w:rPr>
        <w:t>考生承诺书​​</w:t>
      </w:r>
      <mc:AlternateContent>
        <mc:Choice Requires="wpsCustomData">
          <wpsCustomData:docfieldEnd id="0"/>
        </mc:Choice>
      </mc:AlternateContent>
    </w:p>
    <w:p w14:paraId="211DA1F5">
      <w:pPr>
        <w:pStyle w:val="11"/>
        <w:bidi w:val="0"/>
        <w:spacing w:beforeAutospacing="0" w:afterAutospacing="0" w:line="300" w:lineRule="exact"/>
      </w:pPr>
    </w:p>
    <w:p w14:paraId="4478CBF7">
      <w:pPr>
        <w:pStyle w:val="11"/>
        <w:widowControl/>
        <w:ind w:left="0" w:leftChars="0" w:firstLine="616" w:firstLineChars="200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本人已仔细阅读《海南华侨中学2026年春季面向全国公开招聘事业编制人员工作方案》及相关规定，清楚并理解其内容。本人郑重承诺如下：</w:t>
      </w:r>
    </w:p>
    <w:p w14:paraId="507C4AAF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1.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本人系​＿＿＿＿＿＿＿＿（单位名称）在职教师，目前担任​＿＿＿＿＿＿（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学段/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学科）教学工作，累计具有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年及以上教学经验。</w:t>
      </w:r>
    </w:p>
    <w:p w14:paraId="1196CCA4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2.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本人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（是或否）属于事业单位在编人员。若为在编人员，本人承诺已满足最低服务年限要求，且已取得所在单位及主管部门出具的《同意报考证明》（或已办理辞职手续），符合本次招聘资格条件。</w:t>
      </w:r>
    </w:p>
    <w:p w14:paraId="4B2276B9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3.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本人不属于试用期、服务期未满人员，无违反师德师风、党纪政纪处分等不得报考的情形。</w:t>
      </w:r>
    </w:p>
    <w:p w14:paraId="550A1017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4.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本人所提交的报名信息、学历学位证书、教师资格证、职称证书、荣誉证书、工作经历证明等所有材料均真实、准确、有效。</w:t>
      </w:r>
    </w:p>
    <w:p w14:paraId="1A7202C7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5.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本人承诺不存在伪造、涂改证件或证明，或以其他不正当手段获取应聘资格的行为。</w:t>
      </w:r>
    </w:p>
    <w:p w14:paraId="5CAC754F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6.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本人将严格遵守招聘考试纪律，服从考试安排，不舞弊或协助他人舞弊。</w:t>
      </w:r>
    </w:p>
    <w:p w14:paraId="18E0387D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7.如经考试、体检、考察合格被确定为拟聘人选，本人承诺在规定时间内办理人事关系转移手续，并服从岗位安排。</w:t>
      </w:r>
    </w:p>
    <w:p w14:paraId="08C84A36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.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本人承诺在聘用后遵守单位规章制度，履行岗位职责，并同意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4"/>
          <w:sz w:val="32"/>
          <w:szCs w:val="32"/>
          <w:u w:val="none"/>
        </w:rPr>
        <w:t>按单位岗位设置方案确定岗位等级（包括接受“高职低聘”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6"/>
          <w:sz w:val="32"/>
          <w:szCs w:val="32"/>
          <w:u w:val="none"/>
        </w:rPr>
        <w:t>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情形）。</w:t>
      </w:r>
    </w:p>
    <w:p w14:paraId="0155C172">
      <w:pPr>
        <w:pStyle w:val="11"/>
        <w:widowControl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本人知晓并同意，如在招聘过程中或聘用后发现存在弄虚作假、隐瞒事实、违反承诺等行为，招聘单位有权：</w:t>
      </w:r>
    </w:p>
    <w:p w14:paraId="42513C33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1.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立即取消本人的考试、聘用或选调资格；</w:t>
      </w:r>
    </w:p>
    <w:p w14:paraId="5427774E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2.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解除聘用合同，并追究相关责任；</w:t>
      </w:r>
    </w:p>
    <w:p w14:paraId="0A1335D2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3.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将本人行为记入诚信档案，五年内不得参加同类招聘考试。</w:t>
      </w:r>
    </w:p>
    <w:p w14:paraId="00BA9E6A">
      <w:pPr>
        <w:pStyle w:val="15"/>
        <w:keepNext w:val="0"/>
        <w:keepLines w:val="0"/>
        <w:widowControl/>
        <w:suppressLineNumbers w:val="0"/>
        <w:rPr>
          <w:rFonts w:ascii="Times New Roman" w:hAnsi="Times New Roman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​承诺人（亲笔签名）：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＿＿＿＿＿＿＿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​</w:t>
      </w:r>
    </w:p>
    <w:p w14:paraId="599CDA8C">
      <w:pPr>
        <w:pStyle w:val="15"/>
        <w:keepNext w:val="0"/>
        <w:keepLines w:val="0"/>
        <w:widowControl/>
        <w:suppressLineNumbers w:val="0"/>
        <w:ind w:firstLine="1600" w:firstLineChars="500"/>
        <w:rPr>
          <w:rFonts w:hint="eastAsia" w:ascii="Times New Roman" w:hAnsi="Times New Roman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日期：​​ 2026年 </w:t>
      </w:r>
      <w:r>
        <w:rPr>
          <w:rFonts w:hint="eastAsia" w:ascii="Times New Roman" w:hAnsi="Times New Roman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日</w:t>
      </w:r>
    </w:p>
    <w:p w14:paraId="19A4B71D">
      <w:pPr>
        <w:rPr>
          <w:rFonts w:hint="default" w:eastAsiaTheme="minorEastAsia"/>
          <w:lang w:val="en-US" w:eastAsia="zh-CN"/>
        </w:rPr>
      </w:pPr>
    </w:p>
    <w:p w14:paraId="50B120FB">
      <w:pPr>
        <w:pStyle w:val="11"/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B380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1DA6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1F1DA6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B982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2652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1F2652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DC9F8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B2E74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F1C0F"/>
    <w:rsid w:val="29EF1C0F"/>
    <w:rsid w:val="403D5979"/>
    <w:rsid w:val="50755ED0"/>
    <w:rsid w:val="5078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661</Characters>
  <Lines>0</Lines>
  <Paragraphs>0</Paragraphs>
  <TotalTime>9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2026-03-09T07:12:00Z</dcterms:created>
  <dc:creator>方孟</dc:creator>
  <cp:lastModifiedBy>方孟</cp:lastModifiedBy>
  <dcterms:modified xsi:type="dcterms:W3CDTF">2026-03-30T09:02:05Z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D661816D5D6A4967A9754087C8658E33_11</vt:lpwstr>
  </property>
  <property fmtid="{D5CDD505-2E9C-101B-9397-08002B2CF9AE}" pid="4" name="KSOTemplateDocerSaveRecord">
    <vt:lpwstr>eyJoZGlkIjoiZWI2OTFmNmQ4ZjhiZjg0NDdkNTcxNWY1NDhjOThkMzIiLCJ1c2VySWQiOiIzMTM3ODYxOTEifQ==</vt:lpwstr>
  </property>
</Properties>
</file>