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A4E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二、考点学校信息</w:t>
      </w:r>
    </w:p>
    <w:p w14:paraId="0B51E6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（一）内江市第一中学</w:t>
      </w:r>
    </w:p>
    <w:p w14:paraId="202F47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"https://www.amap.com/search?id=B072800872&amp;city=511011&amp;geoobj=105.042168|29.597202|105.052439|29.601938&amp;query_type=IDQ&amp;query=%E5%86%85%E6%B1%9F%E5%B8%82%E7%AC%AC%E4%B8%80%E4%B8%AD%E5%AD%A6&amp;zoom=17.5"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内江市东兴区东桐路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936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730AC2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21D829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3954780"/>
            <wp:effectExtent l="0" t="0" r="3810" b="762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863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374574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524760"/>
            <wp:effectExtent l="0" t="0" r="3810" b="889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C5824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（二）内江市桐梓坝小学校</w:t>
      </w:r>
    </w:p>
    <w:p w14:paraId="7D9C17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"https://www.amap.com/search?id=B0FFHCYK87&amp;city=511011&amp;geoobj=104.496086|29.256701|105.989027|29.945048&amp;query_type=IDQ&amp;query=%E5%86%85%E6%B1%9F%E5%B8%82%E6%A1%90%E6%A2%93%E5%9D%9D%E5%B0%8F%E5%AD%A6%E6%A0%A1&amp;zoom=10.32"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内江市东兴区兴隆路西段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410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5A08CC9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13DFFE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3954780"/>
            <wp:effectExtent l="0" t="0" r="3810" b="762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F194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610BF7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524760"/>
            <wp:effectExtent l="0" t="0" r="3810" b="889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3E9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524760"/>
            <wp:effectExtent l="0" t="0" r="3810" b="889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08FD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（三）内江市东兴区牛牦山小学校</w:t>
      </w:r>
    </w:p>
    <w:p w14:paraId="48FB46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"https://www.amap.com/search?query=%E4%B8%9C%E5%85%B4%E5%8C%BA%E7%89%9B%E7%89%A6%E5%B1%B1%E5%B0%8F%E5%AD%A6%E6%A0%A1&amp;city=511000&amp;geoobj=105.050613|29.586847|105.056085|29.589371&amp;zoom=18.41"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内江市东兴区北环路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99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36DE62A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589FDD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966085"/>
            <wp:effectExtent l="0" t="0" r="3810" b="571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D0BEF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373C74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t>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577465"/>
            <wp:effectExtent l="0" t="0" r="3810" b="1333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8D96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（四）内江市第三中学</w:t>
      </w:r>
    </w:p>
    <w:p w14:paraId="0AFA3D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"https://www.amap.com/search?query=%E5%86%85%E6%B1%9F%E5%B8%82%E7%AC%AC%E4%B8%89%E4%B8%AD%E5%AD%A6&amp;city=511000&amp;geoobj=105.057309|29.607356|105.06758|29.612091&amp;zoom=17.5"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内江市东兴区汉安大道中段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66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29699F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554869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t>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3697605"/>
            <wp:effectExtent l="0" t="0" r="3810" b="1714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C74B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68C46C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t>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1437005"/>
            <wp:effectExtent l="0" t="0" r="3810" b="1079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8256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（五）内江市第十小学校</w:t>
      </w:r>
    </w:p>
    <w:p w14:paraId="0BF041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"https://www.amap.com/search?id=B072800QMS&amp;city=511002&amp;geoobj=105.055745|29.574082|105.063243|29.577539&amp;query_type=IDQ&amp;query=%E5%86%85%E6%B1%9F%E5%8D%81%E5%B0%8F&amp;zoom=17.95"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内江市市中区新华路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318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331E27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02F9CA1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3829685"/>
            <wp:effectExtent l="0" t="0" r="3810" b="1841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2CB7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4ADFC5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4638675" cy="7620000"/>
            <wp:effectExtent l="0" t="0" r="9525" b="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911E9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4638675" cy="7620000"/>
            <wp:effectExtent l="0" t="0" r="9525" b="0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393A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（六）内江经济技术开发区实验学校</w:t>
      </w:r>
    </w:p>
    <w:p w14:paraId="521ECD4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"https://www.amap.com/search?query=%E5%86%85%E6%B1%9F%E7%BB%8F%E6%B5%8E%E6%8A%80%E6%9C%AF%E5%BC%80%E5%8F%91%E5%8C%BA%E5%AE%9E%E9%AA%8C%E5%AD%A6%E6%A0%A1&amp;city=511000&amp;geoobj=105.008843|29.569528|105.019115|29.574266&amp;zoom=17.5"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内江经开区安靖街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756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4AC511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5C8A04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3954780"/>
            <wp:effectExtent l="0" t="0" r="3810" b="7620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3E91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25701F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drawing>
          <wp:inline distT="0" distB="0" distL="114300" distR="114300">
            <wp:extent cx="5273040" cy="2524760"/>
            <wp:effectExtent l="0" t="0" r="3810" b="8890"/>
            <wp:docPr id="2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 </w:t>
      </w:r>
    </w:p>
    <w:p w14:paraId="3B1CBE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drawing>
          <wp:inline distT="0" distB="0" distL="114300" distR="114300">
            <wp:extent cx="5273040" cy="2524760"/>
            <wp:effectExtent l="0" t="0" r="3810" b="8890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13B2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（七）内江市高级技工学校</w:t>
      </w:r>
    </w:p>
    <w:p w14:paraId="7DC523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"https://www.amap.com/search?query=%E5%86%85%E6%B1%9F%E5%B8%82%E9%AB%98%E7%BA%A7%E6%8A%80%E5%B7%A5%E5%AD%A6%E6%A0%A1&amp;city=511000&amp;geoobj=105.008138|29.570511|105.018409|29.575248&amp;zoom=17.5"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内江经开区汉渝大道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1333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78934B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3B6C2C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3954780"/>
            <wp:effectExtent l="0" t="0" r="3810" b="7620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566AF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305A5B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524760"/>
            <wp:effectExtent l="0" t="0" r="3810" b="8890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0524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524760"/>
            <wp:effectExtent l="0" t="0" r="3810" b="8890"/>
            <wp:docPr id="1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1838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（八）内江市东兴区实验小学校</w:t>
      </w:r>
    </w:p>
    <w:p w14:paraId="192605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5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详细地址：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instrText xml:space="preserve"> HYPERLINK "https://www.amap.com/search?query=%E5%86%85%E6%B1%9F%E5%B8%82%E4%B8%9C%E5%85%B4%E5%8C%BA%E5%AE%9E%E9%AA%8C%E5%B0%8F%E5%AD%A6%E6%A0%A1&amp;city=511000&amp;geoobj=105.009779|29.572251|105.02005|29.576988&amp;zoom=17.5"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separate"/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内江市东兴区汉安大道高桥西路南段</w:t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401</w:t>
      </w:r>
      <w:r>
        <w:rPr>
          <w:rStyle w:val="5"/>
          <w:rFonts w:hint="default" w:ascii="仿宋_GB2312" w:hAnsi="仿宋" w:eastAsia="仿宋_GB2312" w:cs="仿宋_GB2312"/>
          <w:i w:val="0"/>
          <w:iCs w:val="0"/>
          <w:caps w:val="0"/>
          <w:color w:val="800080"/>
          <w:spacing w:val="0"/>
          <w:sz w:val="31"/>
          <w:szCs w:val="31"/>
          <w:u w:val="single"/>
          <w:bdr w:val="none" w:color="auto" w:sz="0" w:space="0"/>
        </w:rPr>
        <w:t>号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18"/>
          <w:szCs w:val="18"/>
          <w:bdr w:val="none" w:color="auto" w:sz="0" w:space="0"/>
        </w:rPr>
        <w:fldChar w:fldCharType="end"/>
      </w:r>
    </w:p>
    <w:p w14:paraId="4FC984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校门照片：</w:t>
      </w:r>
    </w:p>
    <w:p w14:paraId="1A6253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5273040" cy="2966085"/>
            <wp:effectExtent l="0" t="0" r="3810" b="5715"/>
            <wp:docPr id="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1D30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555" w:lineRule="atLeast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仿宋_GB2312" w:hAnsi="仿宋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考场分布：</w:t>
      </w:r>
    </w:p>
    <w:p w14:paraId="6B8FD2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/>
        <w:ind w:left="0" w:right="0" w:firstLine="64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</w:rPr>
        <w:drawing>
          <wp:inline distT="0" distB="0" distL="114300" distR="114300">
            <wp:extent cx="4143375" cy="7620000"/>
            <wp:effectExtent l="0" t="0" r="9525" b="0"/>
            <wp:docPr id="1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19265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D4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2026-04-20T06:45:02Z</dcterms:created>
  <dc:creator>admin</dc:creator>
  <cp:lastModifiedBy>王老师</cp:lastModifiedBy>
  <dcterms:modified xsi:type="dcterms:W3CDTF">2026-04-20T06:48:42Z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eyJoZGlkIjoiNWI2NmI0NTRjNGYyM2YwZmNiN2FjOTVkZDhlZmU4NmUiLCJ1c2VySWQiOiI0Mzc4MDE3MDQifQ==</vt:lpwstr>
  </property>
  <property fmtid="{D5CDD505-2E9C-101B-9397-08002B2CF9AE}" pid="4" name="ICV">
    <vt:lpwstr>C1EE6C70CD9C46C0BDCC4EECC367E898_12</vt:lpwstr>
  </property>
</Properties>
</file>