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6年河南省事业单位公开招聘联考</w:t>
      </w:r>
    </w:p>
    <w:p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．综合类、教育类、卫生类的笔试公共科目均为《职业能力测验》。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601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22685860"/>
    <w:rsid w:val="45AD2938"/>
    <w:rsid w:val="4A0A163A"/>
    <w:rsid w:val="64CE1BB4"/>
    <w:rsid w:val="72B6191B"/>
    <w:rsid w:val="7F3F14A9"/>
    <w:rsid w:val="FDBFB1BE"/>
    <w:rsid w:val="FFE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410</Words>
  <Characters>419</Characters>
  <Lines>7</Lines>
  <Paragraphs>1</Paragraphs>
  <TotalTime>72</TotalTime>
  <ScaleCrop>false</ScaleCrop>
  <LinksUpToDate>false</LinksUpToDate>
  <CharactersWithSpaces>419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2023-04-04T15:09:00Z</dcterms:created>
  <dc:creator>1</dc:creator>
  <cp:lastModifiedBy>greatwall</cp:lastModifiedBy>
  <cp:lastPrinted>2024-12-10T23:41:00Z</cp:lastPrinted>
  <dcterms:modified xsi:type="dcterms:W3CDTF">2026-04-22T14:38:23Z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eyJoZGlkIjoiMzU5ZGZkMjQ1ZjNhZmYxNTUwY2JlYjllNzgxMmMyZmIiLCJ1c2VySWQiOiIyNzA4MzY0NTgifQ==</vt:lpwstr>
  </property>
  <property fmtid="{D5CDD505-2E9C-101B-9397-08002B2CF9AE}" pid="3" name="KSOProductBuildVer">
    <vt:lpwstr>2052-11.8.2.10458</vt:lpwstr>
  </property>
  <property fmtid="{D5CDD505-2E9C-101B-9397-08002B2CF9AE}" pid="4" name="ICV">
    <vt:lpwstr>E08B9A6BDC10430AB32ED1C4BDBD1999</vt:lpwstr>
  </property>
</Properties>
</file>