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pStyle w:val="3"/>
        <w:ind w:firstLine="1920" w:firstLineChars="600"/>
        <w:rPr>
          <w:rFonts w:ascii="黑体" w:hAnsi="黑体" w:eastAsia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3"/>
        <w:ind w:firstLine="2650" w:firstLineChars="600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中共党员身份证明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兹证明XX同志，性别X，身份证号码XXXXXXX，系XX大学XX学院XX专业研究生/本科生，该生于XX年X月X日加入中国共产党，现为中共党员/中共预备党员。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                中共XX委员会（加盖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党组织印章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14C01B4C"/>
    <w:rsid w:val="18B51F33"/>
    <w:rsid w:val="1CED49FA"/>
    <w:rsid w:val="336C4524"/>
    <w:rsid w:val="3F9120A2"/>
    <w:rsid w:val="43FE7EB3"/>
    <w:rsid w:val="7B15407D"/>
    <w:rsid w:val="BFF1E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112</Characters>
  <Lines>0</Lines>
  <Paragraphs>0</Paragraphs>
  <TotalTime>0</TotalTime>
  <ScaleCrop>false</ScaleCrop>
  <LinksUpToDate>false</LinksUpToDate>
  <CharactersWithSpaces>136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2024-10-25T15:25:00Z</dcterms:created>
  <dc:creator>Administrator</dc:creator>
  <cp:lastModifiedBy>Gxkj-123</cp:lastModifiedBy>
  <cp:lastPrinted>2024-11-06T15:12:00Z</cp:lastPrinted>
  <dcterms:modified xsi:type="dcterms:W3CDTF">2026-04-20T09:02:47Z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B165FA52EDC24EF79064E223DE99E3A0_12</vt:lpwstr>
  </property>
</Properties>
</file>