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4B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60A3"/>
          <w:spacing w:val="0"/>
          <w:sz w:val="33"/>
          <w:szCs w:val="3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60A3"/>
          <w:spacing w:val="0"/>
          <w:sz w:val="33"/>
          <w:szCs w:val="33"/>
          <w:bdr w:val="none" w:color="auto" w:sz="0" w:space="0"/>
          <w:shd w:val="clear" w:fill="FFFFFF"/>
        </w:rPr>
        <w:t>中科大附中实验学校公开招聘教师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60A3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  <w:bookmarkStart w:id="0" w:name="_GoBack"/>
      <w:bookmarkEnd w:id="0"/>
    </w:p>
    <w:p w14:paraId="2E127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both"/>
        <w:rPr>
          <w:rStyle w:val="6"/>
          <w:rFonts w:ascii="fangsong_gb2312" w:hAnsi="fangsong_gb2312" w:eastAsia="fangsong_gb2312" w:cs="fangsong_gb2312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</w:pPr>
    </w:p>
    <w:p w14:paraId="2ED1F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ascii="fangsong_gb2312" w:hAnsi="fangsong_gb2312" w:eastAsia="fangsong_gb2312" w:cs="fangsong_gb2312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招聘学科及人数</w:t>
      </w:r>
    </w:p>
    <w:tbl>
      <w:tblPr>
        <w:tblW w:w="751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1560"/>
        <w:gridCol w:w="3690"/>
      </w:tblGrid>
      <w:tr w14:paraId="7EAE04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C76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6"/>
                <w:rFonts w:hint="default" w:ascii="fangsong_gb2312" w:hAnsi="fangsong_gb2312" w:eastAsia="fangsong_gb2312" w:cs="fangsong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招聘学科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5D5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6"/>
                <w:rFonts w:hint="default" w:ascii="fangsong_gb2312" w:hAnsi="fangsong_gb2312" w:eastAsia="fangsong_gb2312" w:cs="fangsong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603D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6"/>
                <w:rFonts w:hint="default" w:ascii="fangsong_gb2312" w:hAnsi="fangsong_gb2312" w:eastAsia="fangsong_gb2312" w:cs="fangsong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471BE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8B05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680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CB8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24ABE2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0C5D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A0C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DCC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5BB7E7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04B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CABA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194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24C3FB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BC93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968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C0E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075138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A1E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9EB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F17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4A4E83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9F8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E814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2C8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24B105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412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E41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0E2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14D45D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E99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80D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CF91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756671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3F56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3F5D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C90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乒乓球、田径专项</w:t>
            </w:r>
          </w:p>
        </w:tc>
      </w:tr>
    </w:tbl>
    <w:p w14:paraId="3E833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217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2026-05-18T03:51:24Z</dcterms:created>
  <dc:creator>admin</dc:creator>
  <cp:lastModifiedBy>王老师</cp:lastModifiedBy>
  <dcterms:modified xsi:type="dcterms:W3CDTF">2026-05-18T03:51:38Z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4941A83BE3C34CD694449D33A78B2585_12</vt:lpwstr>
  </property>
</Properties>
</file>