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61F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Style w:val="5"/>
          <w:rFonts w:hint="default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2"/>
          <w:szCs w:val="22"/>
          <w:bdr w:val="none" w:color="auto" w:sz="0" w:space="0"/>
          <w:shd w:val="clear" w:fill="FFFFFF"/>
          <w:lang w:val="en-US" w:eastAsia="zh-CN"/>
        </w:rPr>
      </w:pP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2"/>
          <w:szCs w:val="22"/>
          <w:bdr w:val="none" w:color="auto" w:sz="0" w:space="0"/>
          <w:shd w:val="clear" w:fill="FFFFFF"/>
        </w:rPr>
        <w:t>德江县育才学校</w:t>
      </w: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2"/>
          <w:szCs w:val="22"/>
          <w:bdr w:val="none" w:color="auto" w:sz="0" w:space="0"/>
          <w:shd w:val="clear" w:fill="FFFFFF"/>
          <w:lang w:val="en-US" w:eastAsia="zh-CN"/>
        </w:rPr>
        <w:t>教师招聘岗位</w:t>
      </w:r>
    </w:p>
    <w:p w14:paraId="6EE605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2"/>
          <w:szCs w:val="22"/>
          <w:lang w:val="en-US" w:eastAsia="zh-CN"/>
        </w:rPr>
      </w:pP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2"/>
          <w:szCs w:val="22"/>
          <w:bdr w:val="none" w:color="auto" w:sz="0" w:space="0"/>
          <w:shd w:val="clear" w:fill="FFFFFF"/>
        </w:rPr>
        <w:t>招聘</w:t>
      </w: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2"/>
          <w:szCs w:val="22"/>
          <w:bdr w:val="none" w:color="auto" w:sz="0" w:space="0"/>
          <w:shd w:val="clear" w:fill="FFFFFF"/>
          <w:lang w:val="en-US" w:eastAsia="zh-CN"/>
        </w:rPr>
        <w:t>岗位：</w:t>
      </w:r>
    </w:p>
    <w:p w14:paraId="32C873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FF0000"/>
          <w:spacing w:val="30"/>
          <w:sz w:val="21"/>
          <w:szCs w:val="21"/>
          <w:bdr w:val="none" w:color="auto" w:sz="0" w:space="0"/>
          <w:shd w:val="clear" w:fill="F5F5F5"/>
        </w:rPr>
        <w:t>    初中：数学 2名； 历史 2名</w:t>
      </w:r>
      <w:bookmarkStart w:id="0" w:name="_GoBack"/>
      <w:bookmarkEnd w:id="0"/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FF0000"/>
          <w:spacing w:val="30"/>
          <w:sz w:val="21"/>
          <w:szCs w:val="21"/>
          <w:bdr w:val="none" w:color="auto" w:sz="0" w:space="0"/>
          <w:shd w:val="clear" w:fill="F5F5F5"/>
        </w:rPr>
        <w:t>；英语2名；物理1名；生物1名；地理1名；美术1名；音乐1名。</w:t>
      </w:r>
    </w:p>
    <w:p w14:paraId="688FC2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FF0000"/>
          <w:spacing w:val="30"/>
          <w:sz w:val="21"/>
          <w:szCs w:val="21"/>
          <w:bdr w:val="none" w:color="auto" w:sz="0" w:space="0"/>
          <w:shd w:val="clear" w:fill="F5F5F5"/>
        </w:rPr>
        <w:t>    小学：道德与法治1名；数学3名；语文2名；科学1名；英语2名。</w:t>
      </w:r>
    </w:p>
    <w:p w14:paraId="4D9D09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2F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2026-05-28T08:16:29Z</dcterms:created>
  <dc:creator>admin</dc:creator>
  <cp:lastModifiedBy>王老师</cp:lastModifiedBy>
  <dcterms:modified xsi:type="dcterms:W3CDTF">2026-05-28T08:17:16Z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64F011AAF4BF4841B49310C36E4F26D2_12</vt:lpwstr>
  </property>
</Properties>
</file>