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FF8C">
      <w:pPr>
        <w:pStyle w:val="2"/>
        <w:adjustRightInd w:val="0"/>
        <w:snapToGrid w:val="0"/>
        <w:spacing w:beforeAutospacing="0" w:afterAutospacing="0"/>
        <w:jc w:val="both"/>
        <w:rPr>
          <w:rFonts w:ascii="黑体" w:hAnsi="黑体" w:eastAsia="黑体" w:cs="仿宋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"/>
          <w:sz w:val="28"/>
          <w:szCs w:val="28"/>
          <w:shd w:val="clear" w:color="auto" w:fill="FFFFFF"/>
        </w:rPr>
        <w:t>附件1:</w:t>
      </w:r>
    </w:p>
    <w:tbl>
      <w:tblPr>
        <w:tblStyle w:val="3"/>
        <w:tblW w:w="99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255"/>
        <w:gridCol w:w="1117"/>
        <w:gridCol w:w="696"/>
        <w:gridCol w:w="1395"/>
        <w:gridCol w:w="1808"/>
        <w:gridCol w:w="1983"/>
      </w:tblGrid>
      <w:tr w14:paraId="23F0C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8767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小标宋简体" w:hAnsi="黑体" w:eastAsia="方正小标宋简体" w:cs="微软雅黑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方正大标宋简体"/>
                <w:bCs/>
                <w:color w:val="000000"/>
                <w:kern w:val="0"/>
                <w:sz w:val="36"/>
                <w:szCs w:val="36"/>
              </w:rPr>
              <w:t>宜春经济技术开发区2026年选调中小学教师报名表</w:t>
            </w:r>
          </w:p>
        </w:tc>
      </w:tr>
      <w:tr w14:paraId="68322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1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7D29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6EB3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497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E9F06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CA4A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申请选调岗   位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EB55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173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贴照片处</w:t>
            </w:r>
          </w:p>
          <w:p w14:paraId="5E703D5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（近期免冠彩色一寸证照）</w:t>
            </w:r>
          </w:p>
        </w:tc>
      </w:tr>
      <w:tr w14:paraId="6703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22E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现任教学校（全称）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66D0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C2D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现任教</w:t>
            </w:r>
          </w:p>
          <w:p w14:paraId="248819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学段学科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35F29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899C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0FC6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470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符合报名条件的学历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BC4C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B17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毕业院校、时间及专业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BC81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FF7C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1F804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92B5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D69F0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A4F5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入编时间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70B2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3125F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C5F6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教师资格证学段学科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8565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F9F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教师资格证编号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B7DD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62BCA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A0B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现有职称及聘任时间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7163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AB6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本人联系电话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CC4C9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3D56C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21E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户籍详细</w:t>
            </w:r>
          </w:p>
          <w:p w14:paraId="09DFC77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F0BD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BFE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66C5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207D5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FE3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配偶或父母、子女情况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32B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A1F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528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工作单位或户籍地址</w:t>
            </w:r>
          </w:p>
        </w:tc>
      </w:tr>
      <w:tr w14:paraId="092FB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8844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BF16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C50C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D9A7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4F859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1D07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5A63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377D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D94E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6AC98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854F0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DC8E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F883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023A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5D52C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348B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5BDD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F571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ED9F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659EA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52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入编后</w:t>
            </w:r>
          </w:p>
          <w:p w14:paraId="29571DF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任教简历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0E71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任教起止时间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5E1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341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证明人及联系电话</w:t>
            </w:r>
          </w:p>
        </w:tc>
      </w:tr>
      <w:tr w14:paraId="24083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ACE8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1C7C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A681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5EA0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5A4C9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DB14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C487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1CAE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846A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29BF2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4316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E3E3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5CB5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1A65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47656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8" w:hRule="exac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03F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87DB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本人承诺所提交证件及相关申请材料真实、准确，并同意选调方案中聘任岗位要求。本人近三年无违法违纪情况。如有虚假，自愿放弃本次选调资格并承担一切责任。         </w:t>
            </w:r>
          </w:p>
          <w:p w14:paraId="23EF9F7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F35510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签名：             年    月     日                                   </w:t>
            </w:r>
          </w:p>
        </w:tc>
      </w:tr>
    </w:tbl>
    <w:p w14:paraId="3C5B9F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FB0C42-D9E9-42CE-A026-6CB9AACBC2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8254F7F-1A9C-4581-BF98-C79B0435C07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4F8C431-AB53-4DE6-9F71-B8533E0351A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D9A94999-9BA3-4084-A74E-7F558BC38CB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123B0EC-B836-488D-B55C-391C7D7162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F117BAE-EDF2-4D7F-BCF8-7B88500185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2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2026-06-09T10:49:51Z</dcterms:created>
  <dc:creator>Administrator</dc:creator>
  <cp:lastModifiedBy> *中東*</cp:lastModifiedBy>
  <dcterms:modified xsi:type="dcterms:W3CDTF">2026-06-09T10:50:07Z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eyJoZGlkIjoiOTJlNzdkOTBiOWE0ZTliNmVjMzcxMDdkOTViYjBlNDEiLCJ1c2VySWQiOiIxOTkyNDI4ODYifQ==</vt:lpwstr>
  </property>
  <property fmtid="{D5CDD505-2E9C-101B-9397-08002B2CF9AE}" pid="4" name="ICV">
    <vt:lpwstr>32ACE637D34B4169B56A7AD930AC6E75_12</vt:lpwstr>
  </property>
</Properties>
</file>