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2A598">
      <w:pPr>
        <w:spacing w:line="460" w:lineRule="exact"/>
        <w:ind w:right="88" w:rightChars="42"/>
        <w:rPr>
          <w:rFonts w:ascii="宋体" w:hAnsi="宋体" w:eastAsia="黑体"/>
          <w:color w:val="auto"/>
          <w:sz w:val="32"/>
          <w:szCs w:val="32"/>
          <w:highlight w:val="none"/>
        </w:rPr>
      </w:pPr>
      <w:bookmarkStart w:id="0" w:name="_GoBack"/>
      <w:r>
        <w:rPr>
          <w:rFonts w:hint="eastAsia" w:ascii="宋体" w:hAnsi="宋体" w:eastAsia="黑体"/>
          <w:color w:val="auto"/>
          <w:sz w:val="32"/>
          <w:szCs w:val="32"/>
          <w:highlight w:val="none"/>
        </w:rPr>
        <w:t>附件</w:t>
      </w:r>
      <w:r>
        <w:rPr>
          <w:rFonts w:ascii="宋体" w:hAnsi="宋体" w:eastAsia="黑体"/>
          <w:color w:val="auto"/>
          <w:sz w:val="32"/>
          <w:szCs w:val="32"/>
          <w:highlight w:val="none"/>
        </w:rPr>
        <w:t>2</w:t>
      </w:r>
    </w:p>
    <w:p w14:paraId="0C26C0C4">
      <w:pPr>
        <w:spacing w:line="460" w:lineRule="exact"/>
        <w:ind w:right="88" w:rightChars="42"/>
        <w:rPr>
          <w:rFonts w:ascii="宋体" w:hAnsi="宋体" w:eastAsia="黑体"/>
          <w:color w:val="auto"/>
          <w:spacing w:val="-22"/>
          <w:kern w:val="0"/>
          <w:sz w:val="32"/>
          <w:szCs w:val="32"/>
          <w:highlight w:val="none"/>
        </w:rPr>
      </w:pPr>
    </w:p>
    <w:p w14:paraId="1D3FB8D0">
      <w:pPr>
        <w:spacing w:line="460" w:lineRule="exact"/>
        <w:jc w:val="center"/>
        <w:rPr>
          <w:rFonts w:ascii="宋体" w:hAnsi="宋体" w:eastAsia="楷体" w:cs="楷体"/>
          <w:bCs/>
          <w:color w:val="auto"/>
          <w:sz w:val="24"/>
          <w:highlight w:val="none"/>
        </w:rPr>
      </w:pPr>
      <w:r>
        <w:rPr>
          <w:rFonts w:hint="eastAsia" w:ascii="宋体" w:hAnsi="宋体" w:eastAsia="方正小标宋_GBK" w:cs="方正小标宋_GBK"/>
          <w:bCs/>
          <w:color w:val="auto"/>
          <w:sz w:val="44"/>
          <w:szCs w:val="44"/>
          <w:highlight w:val="none"/>
        </w:rPr>
        <w:t>资格审查材料目录</w:t>
      </w:r>
    </w:p>
    <w:bookmarkEnd w:id="0"/>
    <w:p w14:paraId="38FFAB6E">
      <w:pPr>
        <w:spacing w:line="460" w:lineRule="exact"/>
        <w:jc w:val="center"/>
        <w:rPr>
          <w:rFonts w:hint="eastAsia" w:ascii="楷体_GB2312" w:hAnsi="宋体" w:eastAsia="楷体_GB2312" w:cs="楷体"/>
          <w:bCs/>
          <w:color w:val="auto"/>
          <w:sz w:val="32"/>
          <w:szCs w:val="32"/>
          <w:highlight w:val="none"/>
        </w:rPr>
      </w:pPr>
      <w:r>
        <w:rPr>
          <w:rFonts w:hint="eastAsia" w:ascii="楷体_GB2312" w:hAnsi="宋体" w:eastAsia="楷体_GB2312" w:cs="楷体"/>
          <w:bCs/>
          <w:color w:val="auto"/>
          <w:sz w:val="32"/>
          <w:szCs w:val="32"/>
          <w:highlight w:val="none"/>
        </w:rPr>
        <w:t>（请按目录清单顺序整理）</w:t>
      </w:r>
    </w:p>
    <w:p w14:paraId="046B8235">
      <w:pPr>
        <w:spacing w:line="460" w:lineRule="exact"/>
        <w:jc w:val="center"/>
        <w:rPr>
          <w:rFonts w:hint="eastAsia" w:ascii="宋体" w:hAnsi="宋体" w:eastAsia="楷体" w:cs="楷体"/>
          <w:bCs/>
          <w:color w:val="auto"/>
          <w:sz w:val="24"/>
          <w:highlight w:val="none"/>
        </w:rPr>
      </w:pPr>
    </w:p>
    <w:p w14:paraId="506BB167">
      <w:pPr>
        <w:pStyle w:val="2"/>
        <w:spacing w:beforeAutospacing="0" w:afterAutospacing="0" w:line="460" w:lineRule="exact"/>
        <w:ind w:firstLine="640" w:firstLineChars="200"/>
        <w:jc w:val="both"/>
        <w:rPr>
          <w:rFonts w:ascii="宋体" w:hAnsi="宋体" w:eastAsia="仿宋_GB2312" w:cs="仿宋_GB2312"/>
          <w:color w:val="auto"/>
          <w:kern w:val="2"/>
          <w:sz w:val="32"/>
          <w:szCs w:val="32"/>
          <w:highlight w:val="none"/>
        </w:rPr>
      </w:pPr>
      <w:r>
        <w:rPr>
          <w:rFonts w:hint="eastAsia" w:ascii="宋体" w:hAnsi="宋体" w:eastAsia="仿宋_GB2312" w:cs="仿宋_GB2312"/>
          <w:color w:val="auto"/>
          <w:kern w:val="2"/>
          <w:sz w:val="32"/>
          <w:szCs w:val="32"/>
          <w:highlight w:val="none"/>
        </w:rPr>
        <w:t>1.本人近期一寸彩照2张</w:t>
      </w:r>
    </w:p>
    <w:p w14:paraId="0745C70C">
      <w:pPr>
        <w:pStyle w:val="2"/>
        <w:spacing w:beforeAutospacing="0" w:afterAutospacing="0" w:line="460" w:lineRule="exact"/>
        <w:ind w:firstLine="640" w:firstLineChars="200"/>
        <w:jc w:val="both"/>
        <w:rPr>
          <w:rFonts w:ascii="宋体" w:hAnsi="宋体" w:eastAsia="仿宋_GB2312" w:cs="仿宋_GB2312"/>
          <w:color w:val="auto"/>
          <w:kern w:val="2"/>
          <w:sz w:val="32"/>
          <w:szCs w:val="32"/>
          <w:highlight w:val="none"/>
        </w:rPr>
      </w:pPr>
      <w:r>
        <w:rPr>
          <w:rFonts w:hint="eastAsia" w:ascii="宋体" w:hAnsi="宋体" w:eastAsia="仿宋_GB2312" w:cs="仿宋_GB2312"/>
          <w:color w:val="auto"/>
          <w:kern w:val="2"/>
          <w:sz w:val="32"/>
          <w:szCs w:val="32"/>
          <w:highlight w:val="none"/>
        </w:rPr>
        <w:t>2.本人签名的招聘考试报名表（可在考试报名系统中打印）</w:t>
      </w:r>
    </w:p>
    <w:p w14:paraId="0799090A">
      <w:pPr>
        <w:pStyle w:val="2"/>
        <w:spacing w:beforeAutospacing="0" w:afterAutospacing="0" w:line="460" w:lineRule="exact"/>
        <w:ind w:firstLine="640" w:firstLineChars="200"/>
        <w:jc w:val="both"/>
        <w:rPr>
          <w:rFonts w:ascii="宋体" w:hAnsi="宋体" w:eastAsia="仿宋_GB2312" w:cs="仿宋_GB2312"/>
          <w:color w:val="auto"/>
          <w:kern w:val="2"/>
          <w:sz w:val="32"/>
          <w:szCs w:val="32"/>
          <w:highlight w:val="none"/>
        </w:rPr>
      </w:pPr>
      <w:r>
        <w:rPr>
          <w:rFonts w:hint="eastAsia" w:ascii="宋体" w:hAnsi="宋体" w:eastAsia="仿宋_GB2312" w:cs="仿宋_GB2312"/>
          <w:color w:val="auto"/>
          <w:kern w:val="2"/>
          <w:sz w:val="32"/>
          <w:szCs w:val="32"/>
          <w:highlight w:val="none"/>
        </w:rPr>
        <w:t>3.笔试准考证</w:t>
      </w:r>
    </w:p>
    <w:p w14:paraId="161DA86A">
      <w:pPr>
        <w:pStyle w:val="2"/>
        <w:spacing w:beforeAutospacing="0" w:afterAutospacing="0" w:line="460" w:lineRule="exact"/>
        <w:ind w:firstLine="640" w:firstLineChars="200"/>
        <w:jc w:val="both"/>
        <w:rPr>
          <w:rFonts w:ascii="宋体" w:hAnsi="宋体" w:eastAsia="仿宋_GB2312" w:cs="仿宋_GB2312"/>
          <w:color w:val="auto"/>
          <w:kern w:val="2"/>
          <w:sz w:val="32"/>
          <w:szCs w:val="32"/>
          <w:highlight w:val="none"/>
        </w:rPr>
      </w:pPr>
      <w:r>
        <w:rPr>
          <w:rFonts w:hint="eastAsia" w:ascii="宋体" w:hAnsi="宋体" w:eastAsia="仿宋_GB2312" w:cs="仿宋_GB2312"/>
          <w:color w:val="auto"/>
          <w:kern w:val="2"/>
          <w:sz w:val="32"/>
          <w:szCs w:val="32"/>
          <w:highlight w:val="none"/>
        </w:rPr>
        <w:t>4.本人有效居民身份证或社会保障卡（原件及复印件1份）</w:t>
      </w:r>
    </w:p>
    <w:p w14:paraId="3B667EC0">
      <w:pPr>
        <w:pStyle w:val="2"/>
        <w:spacing w:beforeAutospacing="0" w:afterAutospacing="0" w:line="460" w:lineRule="exact"/>
        <w:ind w:firstLine="640" w:firstLineChars="200"/>
        <w:jc w:val="both"/>
        <w:rPr>
          <w:rFonts w:ascii="宋体" w:hAnsi="宋体" w:eastAsia="仿宋_GB2312" w:cs="仿宋_GB2312"/>
          <w:color w:val="auto"/>
          <w:kern w:val="2"/>
          <w:sz w:val="32"/>
          <w:szCs w:val="32"/>
          <w:highlight w:val="none"/>
        </w:rPr>
      </w:pPr>
      <w:r>
        <w:rPr>
          <w:rFonts w:hint="eastAsia" w:ascii="宋体" w:hAnsi="宋体" w:eastAsia="仿宋_GB2312" w:cs="仿宋_GB2312"/>
          <w:color w:val="auto"/>
          <w:kern w:val="2"/>
          <w:sz w:val="32"/>
          <w:szCs w:val="32"/>
          <w:highlight w:val="none"/>
        </w:rPr>
        <w:t>5.学历证明：</w:t>
      </w:r>
    </w:p>
    <w:p w14:paraId="5716987F">
      <w:pPr>
        <w:pStyle w:val="2"/>
        <w:spacing w:beforeAutospacing="0" w:afterAutospacing="0" w:line="460" w:lineRule="exact"/>
        <w:ind w:firstLine="640" w:firstLineChars="200"/>
        <w:jc w:val="both"/>
        <w:rPr>
          <w:rFonts w:ascii="宋体" w:hAnsi="宋体" w:eastAsia="仿宋_GB2312" w:cs="仿宋_GB2312"/>
          <w:color w:val="auto"/>
          <w:kern w:val="2"/>
          <w:sz w:val="32"/>
          <w:szCs w:val="32"/>
          <w:highlight w:val="none"/>
        </w:rPr>
      </w:pPr>
      <w:r>
        <w:rPr>
          <w:rFonts w:hint="eastAsia" w:ascii="宋体" w:hAnsi="宋体" w:eastAsia="仿宋_GB2312" w:cs="仿宋_GB2312"/>
          <w:color w:val="auto"/>
          <w:kern w:val="2"/>
          <w:sz w:val="32"/>
          <w:szCs w:val="32"/>
          <w:highlight w:val="none"/>
        </w:rPr>
        <w:t>①本人毕业证书和学位证书（原件及复印件1份）</w:t>
      </w:r>
    </w:p>
    <w:p w14:paraId="24F4C96D">
      <w:pPr>
        <w:pStyle w:val="2"/>
        <w:spacing w:beforeAutospacing="0" w:afterAutospacing="0" w:line="460" w:lineRule="exact"/>
        <w:ind w:firstLine="640" w:firstLineChars="200"/>
        <w:jc w:val="both"/>
        <w:rPr>
          <w:rFonts w:ascii="宋体" w:hAnsi="宋体" w:eastAsia="仿宋_GB2312" w:cs="仿宋_GB2312"/>
          <w:color w:val="auto"/>
          <w:kern w:val="2"/>
          <w:sz w:val="32"/>
          <w:szCs w:val="32"/>
          <w:highlight w:val="none"/>
        </w:rPr>
      </w:pPr>
      <w:r>
        <w:rPr>
          <w:rFonts w:hint="eastAsia" w:ascii="宋体" w:hAnsi="宋体" w:eastAsia="仿宋_GB2312" w:cs="仿宋_GB2312"/>
          <w:color w:val="auto"/>
          <w:kern w:val="2"/>
          <w:sz w:val="32"/>
          <w:szCs w:val="32"/>
          <w:highlight w:val="none"/>
        </w:rPr>
        <w:t>②中国高等教育学生信息网《教育部学历证书电子注册备案表》1份</w:t>
      </w:r>
    </w:p>
    <w:p w14:paraId="7065829E">
      <w:pPr>
        <w:pStyle w:val="2"/>
        <w:spacing w:beforeAutospacing="0" w:afterAutospacing="0" w:line="460" w:lineRule="exact"/>
        <w:ind w:firstLine="640" w:firstLineChars="200"/>
        <w:jc w:val="both"/>
        <w:rPr>
          <w:rFonts w:ascii="宋体" w:hAnsi="宋体" w:eastAsia="仿宋_GB2312" w:cs="仿宋_GB2312"/>
          <w:color w:val="auto"/>
          <w:kern w:val="2"/>
          <w:sz w:val="32"/>
          <w:szCs w:val="32"/>
          <w:highlight w:val="none"/>
        </w:rPr>
      </w:pPr>
      <w:r>
        <w:rPr>
          <w:rFonts w:hint="eastAsia" w:ascii="宋体" w:hAnsi="宋体" w:eastAsia="仿宋_GB2312" w:cs="仿宋_GB2312"/>
          <w:color w:val="auto"/>
          <w:kern w:val="2"/>
          <w:sz w:val="32"/>
          <w:szCs w:val="32"/>
          <w:highlight w:val="none"/>
        </w:rPr>
        <w:t>③中国学位与研究生教育信息网《学位认证报告》或《学位证书查询结果》1份</w:t>
      </w:r>
    </w:p>
    <w:p w14:paraId="1ACB65AB">
      <w:pPr>
        <w:pStyle w:val="2"/>
        <w:spacing w:beforeAutospacing="0" w:afterAutospacing="0" w:line="460" w:lineRule="exact"/>
        <w:ind w:firstLine="643" w:firstLineChars="200"/>
        <w:jc w:val="both"/>
        <w:rPr>
          <w:rFonts w:ascii="宋体" w:hAnsi="宋体" w:eastAsia="仿宋_GB2312" w:cs="仿宋_GB2312"/>
          <w:color w:val="auto"/>
          <w:kern w:val="2"/>
          <w:sz w:val="32"/>
          <w:szCs w:val="32"/>
          <w:highlight w:val="none"/>
        </w:rPr>
      </w:pPr>
      <w:r>
        <w:rPr>
          <w:rFonts w:hint="eastAsia" w:ascii="宋体" w:hAnsi="宋体" w:eastAsia="仿宋_GB2312" w:cs="仿宋_GB2312"/>
          <w:b/>
          <w:bCs/>
          <w:color w:val="auto"/>
          <w:kern w:val="2"/>
          <w:sz w:val="32"/>
          <w:szCs w:val="32"/>
          <w:highlight w:val="none"/>
        </w:rPr>
        <w:t>备注：</w:t>
      </w:r>
      <w:r>
        <w:rPr>
          <w:rFonts w:hint="eastAsia" w:ascii="宋体" w:hAnsi="宋体" w:eastAsia="仿宋_GB2312" w:cs="仿宋_GB2312"/>
          <w:color w:val="auto"/>
          <w:kern w:val="2"/>
          <w:sz w:val="32"/>
          <w:szCs w:val="32"/>
          <w:highlight w:val="none"/>
        </w:rPr>
        <w:t>2026届高校毕业生如暂未取得毕业证和学位证，须提供就业推荐表和《教育部学籍在线验证报告》各1份。</w:t>
      </w:r>
    </w:p>
    <w:p w14:paraId="66ABC16F">
      <w:pPr>
        <w:pStyle w:val="2"/>
        <w:spacing w:beforeAutospacing="0" w:afterAutospacing="0" w:line="460" w:lineRule="exact"/>
        <w:ind w:firstLine="640" w:firstLineChars="200"/>
        <w:jc w:val="both"/>
        <w:rPr>
          <w:rFonts w:ascii="宋体" w:hAnsi="宋体" w:eastAsia="仿宋_GB2312" w:cs="仿宋_GB2312"/>
          <w:color w:val="auto"/>
          <w:kern w:val="2"/>
          <w:sz w:val="32"/>
          <w:szCs w:val="32"/>
          <w:highlight w:val="none"/>
        </w:rPr>
      </w:pPr>
      <w:r>
        <w:rPr>
          <w:rFonts w:hint="eastAsia" w:ascii="宋体" w:hAnsi="宋体" w:eastAsia="仿宋_GB2312" w:cs="仿宋_GB2312"/>
          <w:color w:val="auto"/>
          <w:kern w:val="2"/>
          <w:sz w:val="32"/>
          <w:szCs w:val="32"/>
          <w:highlight w:val="none"/>
        </w:rPr>
        <w:t>6.岗位要求的教师资格证或相关证明材料（原件及复印件1份）</w:t>
      </w:r>
    </w:p>
    <w:p w14:paraId="1942FCA1">
      <w:pPr>
        <w:pStyle w:val="2"/>
        <w:spacing w:beforeAutospacing="0" w:afterAutospacing="0" w:line="460" w:lineRule="exact"/>
        <w:ind w:firstLine="643" w:firstLineChars="200"/>
        <w:jc w:val="both"/>
        <w:rPr>
          <w:rFonts w:ascii="宋体" w:hAnsi="宋体" w:eastAsia="仿宋_GB2312" w:cs="仿宋_GB2312"/>
          <w:color w:val="auto"/>
          <w:kern w:val="2"/>
          <w:sz w:val="32"/>
          <w:szCs w:val="32"/>
          <w:highlight w:val="none"/>
        </w:rPr>
      </w:pPr>
      <w:r>
        <w:rPr>
          <w:rFonts w:hint="eastAsia" w:ascii="宋体" w:hAnsi="宋体" w:eastAsia="仿宋_GB2312" w:cs="仿宋_GB2312"/>
          <w:b/>
          <w:bCs/>
          <w:color w:val="auto"/>
          <w:kern w:val="2"/>
          <w:sz w:val="32"/>
          <w:szCs w:val="32"/>
          <w:highlight w:val="none"/>
        </w:rPr>
        <w:t>备注：</w:t>
      </w:r>
      <w:r>
        <w:rPr>
          <w:rFonts w:hint="eastAsia" w:ascii="宋体" w:hAnsi="宋体" w:eastAsia="仿宋_GB2312" w:cs="仿宋_GB2312"/>
          <w:color w:val="auto"/>
          <w:kern w:val="2"/>
          <w:sz w:val="32"/>
          <w:szCs w:val="32"/>
          <w:highlight w:val="none"/>
        </w:rPr>
        <w:t>已通过2026年教师资格考试暂未取得教师资格证书，现场资格审查时须提供中国教师资格网正在申请认定教师资格证网页截图和普通话等级证书，签写关于取得教师资格证的承诺书，并于2026年8月31日前提供教师资格证书原件进行审核，如未按期取得，不予聘用。</w:t>
      </w:r>
    </w:p>
    <w:p w14:paraId="02EB4077">
      <w:pPr>
        <w:pStyle w:val="2"/>
        <w:spacing w:beforeAutospacing="0" w:afterAutospacing="0" w:line="460" w:lineRule="exact"/>
        <w:ind w:firstLine="640" w:firstLineChars="200"/>
        <w:jc w:val="both"/>
        <w:rPr>
          <w:rFonts w:ascii="宋体" w:hAnsi="宋体" w:eastAsia="仿宋_GB2312" w:cs="仿宋_GB2312"/>
          <w:color w:val="auto"/>
          <w:kern w:val="2"/>
          <w:sz w:val="32"/>
          <w:szCs w:val="32"/>
          <w:highlight w:val="none"/>
        </w:rPr>
      </w:pPr>
      <w:r>
        <w:rPr>
          <w:rFonts w:hint="eastAsia" w:ascii="宋体" w:hAnsi="宋体" w:eastAsia="仿宋_GB2312" w:cs="仿宋_GB2312"/>
          <w:color w:val="auto"/>
          <w:kern w:val="2"/>
          <w:sz w:val="32"/>
          <w:szCs w:val="32"/>
          <w:highlight w:val="none"/>
        </w:rPr>
        <w:t>7.诚信报考承诺书（在资格审查时当场签名）</w:t>
      </w:r>
    </w:p>
    <w:p w14:paraId="730A851D">
      <w:pPr>
        <w:pStyle w:val="2"/>
        <w:spacing w:beforeAutospacing="0" w:afterAutospacing="0" w:line="460" w:lineRule="exact"/>
        <w:ind w:firstLine="640" w:firstLineChars="200"/>
        <w:jc w:val="both"/>
        <w:rPr>
          <w:rFonts w:ascii="宋体" w:hAnsi="宋体" w:eastAsia="仿宋_GB2312" w:cs="仿宋_GB2312"/>
          <w:color w:val="auto"/>
          <w:kern w:val="2"/>
          <w:sz w:val="32"/>
          <w:szCs w:val="32"/>
          <w:highlight w:val="none"/>
        </w:rPr>
      </w:pPr>
      <w:r>
        <w:rPr>
          <w:rFonts w:hint="eastAsia" w:ascii="宋体" w:hAnsi="宋体" w:eastAsia="仿宋_GB2312" w:cs="仿宋_GB2312"/>
          <w:color w:val="auto"/>
          <w:kern w:val="2"/>
          <w:sz w:val="32"/>
          <w:szCs w:val="32"/>
          <w:highlight w:val="none"/>
        </w:rPr>
        <w:t>8.赣州市2026年教师招聘应聘人员近亲属报告承诺书</w:t>
      </w:r>
    </w:p>
    <w:p w14:paraId="44DEF1DE">
      <w:pPr>
        <w:pStyle w:val="2"/>
        <w:spacing w:beforeAutospacing="0" w:afterAutospacing="0" w:line="460" w:lineRule="exact"/>
        <w:ind w:firstLine="640" w:firstLineChars="200"/>
        <w:jc w:val="both"/>
        <w:rPr>
          <w:rFonts w:ascii="宋体" w:hAnsi="宋体" w:eastAsia="仿宋_GB2312" w:cs="仿宋_GB2312"/>
          <w:color w:val="auto"/>
          <w:kern w:val="2"/>
          <w:sz w:val="32"/>
          <w:szCs w:val="32"/>
          <w:highlight w:val="none"/>
        </w:rPr>
      </w:pPr>
      <w:r>
        <w:rPr>
          <w:rFonts w:hint="eastAsia" w:ascii="宋体" w:hAnsi="宋体" w:eastAsia="仿宋_GB2312" w:cs="仿宋_GB2312"/>
          <w:color w:val="auto"/>
          <w:kern w:val="2"/>
          <w:sz w:val="32"/>
          <w:szCs w:val="32"/>
          <w:highlight w:val="none"/>
        </w:rPr>
        <w:t>9.其他证明材料</w:t>
      </w:r>
    </w:p>
    <w:p w14:paraId="4B1ABE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9458C48-9219-4DB9-89A7-81D069ACD07B}"/>
  </w:font>
  <w:font w:name="楷体">
    <w:panose1 w:val="02010609060101010101"/>
    <w:charset w:val="86"/>
    <w:family w:val="modern"/>
    <w:pitch w:val="default"/>
    <w:sig w:usb0="800002BF" w:usb1="38CF7CFA" w:usb2="00000016" w:usb3="00000000" w:csb0="00040001" w:csb1="00000000"/>
    <w:embedRegular r:id="rId2" w:fontKey="{1480106C-1DD6-4259-BFE7-2B783188E9F7}"/>
  </w:font>
  <w:font w:name="方正小标宋_GBK">
    <w:panose1 w:val="02000000000000000000"/>
    <w:charset w:val="86"/>
    <w:family w:val="auto"/>
    <w:pitch w:val="default"/>
    <w:sig w:usb0="A00002BF" w:usb1="38CF7CFA" w:usb2="00082016" w:usb3="00000000" w:csb0="00040001" w:csb1="00000000"/>
    <w:embedRegular r:id="rId3" w:fontKey="{EBC90456-0871-4D56-814D-E3803908A1EE}"/>
  </w:font>
  <w:font w:name="楷体_GB2312">
    <w:panose1 w:val="02010609030101010101"/>
    <w:charset w:val="86"/>
    <w:family w:val="modern"/>
    <w:pitch w:val="default"/>
    <w:sig w:usb0="00000001" w:usb1="080E0000" w:usb2="00000000" w:usb3="00000000" w:csb0="00040000" w:csb1="00000000"/>
    <w:embedRegular r:id="rId4" w:fontKey="{6897B264-AF8F-4587-B418-766A92E039AB}"/>
  </w:font>
  <w:font w:name="仿宋_GB2312">
    <w:panose1 w:val="02010609030101010101"/>
    <w:charset w:val="86"/>
    <w:family w:val="modern"/>
    <w:pitch w:val="default"/>
    <w:sig w:usb0="00000001" w:usb1="080E0000" w:usb2="00000000" w:usb3="00000000" w:csb0="00040000" w:csb1="00000000"/>
    <w:embedRegular r:id="rId5" w:fontKey="{606E14D9-A572-4DCF-9C97-344BCF67DC8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575822"/>
    <w:rsid w:val="0457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2026-06-26T10:07:00Z</dcterms:created>
  <dc:creator>唐糖</dc:creator>
  <cp:lastModifiedBy>唐糖</cp:lastModifiedBy>
  <dcterms:modified xsi:type="dcterms:W3CDTF">2026-06-26T10:07:34Z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3B779B404461446B86495DF15E726178_11</vt:lpwstr>
  </property>
  <property fmtid="{D5CDD505-2E9C-101B-9397-08002B2CF9AE}" pid="4" name="KSOTemplateDocerSaveRecord">
    <vt:lpwstr>eyJoZGlkIjoiYzdkY2I5MDI5ZjQzZjM4ZTkwNGMxYjdjYTc2ODI3YjYiLCJ1c2VySWQiOiIzMTY4Nzk5NzMifQ==</vt:lpwstr>
  </property>
</Properties>
</file>