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B50A">
      <w:pPr>
        <w:spacing w:line="576" w:lineRule="exact"/>
        <w:contextualSpacing/>
        <w:rPr>
          <w:rFonts w:hint="default" w:ascii="黑体" w:hAnsi="黑体" w:eastAsia="黑体" w:cs="黑体"/>
          <w:bCs/>
          <w:spacing w:val="-2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Cs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20"/>
          <w:sz w:val="32"/>
          <w:szCs w:val="32"/>
          <w:lang w:val="en-US" w:eastAsia="zh-CN"/>
        </w:rPr>
        <w:t>2</w:t>
      </w:r>
    </w:p>
    <w:p w14:paraId="0BC7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contextualSpacing/>
        <w:jc w:val="center"/>
        <w:textAlignment w:val="auto"/>
        <w:rPr>
          <w:rFonts w:hint="eastAsia" w:ascii="方正小标宋简体" w:hAnsi="微软雅黑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Times New Roman"/>
          <w:bCs/>
          <w:color w:val="000000"/>
          <w:sz w:val="44"/>
          <w:szCs w:val="44"/>
          <w:lang w:val="en-US" w:eastAsia="zh-CN"/>
        </w:rPr>
        <w:t>绵阳市安州区2026年面向区内乡镇学校公开选调城区中小学教师报名表</w:t>
      </w:r>
    </w:p>
    <w:p w14:paraId="13366722">
      <w:pPr>
        <w:ind w:right="279" w:rightChars="133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填表</w:t>
      </w:r>
      <w:r>
        <w:rPr>
          <w:rFonts w:hint="eastAsia" w:ascii="仿宋_GB2312" w:eastAsia="仿宋_GB2312"/>
          <w:sz w:val="30"/>
          <w:szCs w:val="30"/>
        </w:rPr>
        <w:t>时间：　　　　年　　月　　日</w:t>
      </w:r>
    </w:p>
    <w:tbl>
      <w:tblPr>
        <w:tblStyle w:val="2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29"/>
        <w:gridCol w:w="1310"/>
        <w:gridCol w:w="1262"/>
        <w:gridCol w:w="286"/>
        <w:gridCol w:w="771"/>
        <w:gridCol w:w="633"/>
        <w:gridCol w:w="617"/>
        <w:gridCol w:w="1603"/>
      </w:tblGrid>
      <w:tr w14:paraId="1746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06" w:type="dxa"/>
            <w:noWrap w:val="0"/>
            <w:vAlign w:val="center"/>
          </w:tcPr>
          <w:p w14:paraId="370072F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29" w:type="dxa"/>
            <w:noWrap w:val="0"/>
            <w:vAlign w:val="center"/>
          </w:tcPr>
          <w:p w14:paraId="241BFAA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BFD5F1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62" w:type="dxa"/>
            <w:noWrap w:val="0"/>
            <w:vAlign w:val="center"/>
          </w:tcPr>
          <w:p w14:paraId="096996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62DF737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C1D35E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 w14:paraId="4FB6492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近期免冠</w:t>
            </w:r>
          </w:p>
          <w:p w14:paraId="66BF5F5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彩色照片</w:t>
            </w:r>
          </w:p>
        </w:tc>
      </w:tr>
      <w:tr w14:paraId="25F2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06" w:type="dxa"/>
            <w:noWrap w:val="0"/>
            <w:vAlign w:val="center"/>
          </w:tcPr>
          <w:p w14:paraId="3BDCDFE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 w14:paraId="325BAAD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329" w:type="dxa"/>
            <w:noWrap w:val="0"/>
            <w:vAlign w:val="center"/>
          </w:tcPr>
          <w:p w14:paraId="122BC1A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B4CEF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0706EEE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262" w:type="dxa"/>
            <w:noWrap w:val="0"/>
            <w:vAlign w:val="center"/>
          </w:tcPr>
          <w:p w14:paraId="1B750DD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01678B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参工</w:t>
            </w:r>
          </w:p>
          <w:p w14:paraId="6888421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B835DF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7D6A939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77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6" w:type="dxa"/>
            <w:noWrap w:val="0"/>
            <w:vAlign w:val="center"/>
          </w:tcPr>
          <w:p w14:paraId="4483F80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</w:t>
            </w:r>
          </w:p>
          <w:p w14:paraId="21EFC0D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</w:t>
            </w:r>
          </w:p>
        </w:tc>
        <w:tc>
          <w:tcPr>
            <w:tcW w:w="1329" w:type="dxa"/>
            <w:noWrap w:val="0"/>
            <w:vAlign w:val="center"/>
          </w:tcPr>
          <w:p w14:paraId="0B1504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8B1CF4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  <w:bookmarkStart w:id="0" w:name="_GoBack"/>
            <w:bookmarkEnd w:id="0"/>
          </w:p>
        </w:tc>
        <w:tc>
          <w:tcPr>
            <w:tcW w:w="1262" w:type="dxa"/>
            <w:noWrap w:val="0"/>
            <w:vAlign w:val="center"/>
          </w:tcPr>
          <w:p w14:paraId="5C653E7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92A80A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任教</w:t>
            </w:r>
          </w:p>
          <w:p w14:paraId="1594957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F8F89F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0B81DC7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8F8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6" w:type="dxa"/>
            <w:noWrap w:val="0"/>
            <w:vAlign w:val="center"/>
          </w:tcPr>
          <w:p w14:paraId="434E7DF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29" w:type="dxa"/>
            <w:noWrap w:val="0"/>
            <w:vAlign w:val="center"/>
          </w:tcPr>
          <w:p w14:paraId="67257B1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1B4E50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何时何校何</w:t>
            </w:r>
          </w:p>
          <w:p w14:paraId="676F482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专业毕业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011D3BD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5B488B0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08C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35" w:type="dxa"/>
            <w:gridSpan w:val="2"/>
            <w:noWrap w:val="0"/>
            <w:vAlign w:val="center"/>
          </w:tcPr>
          <w:p w14:paraId="1F40C4C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482" w:type="dxa"/>
            <w:gridSpan w:val="7"/>
            <w:noWrap w:val="0"/>
            <w:vAlign w:val="center"/>
          </w:tcPr>
          <w:p w14:paraId="2AC415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EF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35" w:type="dxa"/>
            <w:gridSpan w:val="2"/>
            <w:noWrap w:val="0"/>
            <w:vAlign w:val="center"/>
          </w:tcPr>
          <w:p w14:paraId="127109D8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482" w:type="dxa"/>
            <w:gridSpan w:val="7"/>
            <w:noWrap w:val="0"/>
            <w:vAlign w:val="center"/>
          </w:tcPr>
          <w:p w14:paraId="4A1F4CF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6B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735" w:type="dxa"/>
            <w:gridSpan w:val="2"/>
            <w:noWrap w:val="0"/>
            <w:vAlign w:val="center"/>
          </w:tcPr>
          <w:p w14:paraId="6BF192D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选调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0BB2183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3FE86B9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7179CB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CB1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406" w:type="dxa"/>
            <w:noWrap w:val="0"/>
            <w:vAlign w:val="center"/>
          </w:tcPr>
          <w:p w14:paraId="52764C2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个人</w:t>
            </w:r>
          </w:p>
          <w:p w14:paraId="4E79056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811" w:type="dxa"/>
            <w:gridSpan w:val="8"/>
            <w:noWrap w:val="0"/>
            <w:vAlign w:val="center"/>
          </w:tcPr>
          <w:p w14:paraId="76DD11F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16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06" w:type="dxa"/>
            <w:noWrap w:val="0"/>
            <w:vAlign w:val="center"/>
          </w:tcPr>
          <w:p w14:paraId="7003AC85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工作单位意见</w:t>
            </w:r>
          </w:p>
        </w:tc>
        <w:tc>
          <w:tcPr>
            <w:tcW w:w="7811" w:type="dxa"/>
            <w:gridSpan w:val="8"/>
            <w:noWrap w:val="0"/>
            <w:vAlign w:val="top"/>
          </w:tcPr>
          <w:p w14:paraId="1034A077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E61D554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</w:t>
            </w:r>
          </w:p>
          <w:p w14:paraId="1E036233">
            <w:pPr>
              <w:widowControl/>
              <w:spacing w:line="340" w:lineRule="exact"/>
              <w:ind w:firstLine="5542" w:firstLineChars="230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 w14:paraId="21911D08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</w:tc>
      </w:tr>
      <w:tr w14:paraId="7054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6" w:type="dxa"/>
            <w:noWrap w:val="0"/>
            <w:vAlign w:val="center"/>
          </w:tcPr>
          <w:p w14:paraId="47A8D0EC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811" w:type="dxa"/>
            <w:gridSpan w:val="8"/>
            <w:noWrap w:val="0"/>
            <w:vAlign w:val="top"/>
          </w:tcPr>
          <w:p w14:paraId="788BF47E">
            <w:pPr>
              <w:widowControl/>
              <w:spacing w:line="34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A488771">
            <w:pPr>
              <w:widowControl/>
              <w:spacing w:line="340" w:lineRule="exact"/>
              <w:ind w:firstLine="5542" w:firstLineChars="2300"/>
              <w:jc w:val="both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  <w:p w14:paraId="6DB3CD2D">
            <w:pPr>
              <w:widowControl/>
              <w:spacing w:line="340" w:lineRule="exact"/>
              <w:ind w:firstLine="723" w:firstLineChars="300"/>
              <w:jc w:val="both"/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初审：</w:t>
            </w: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 xml:space="preserve">                        复审：</w:t>
            </w:r>
          </w:p>
          <w:p w14:paraId="4D1618C1">
            <w:pPr>
              <w:widowControl/>
              <w:spacing w:line="340" w:lineRule="exact"/>
              <w:ind w:firstLine="5783" w:firstLineChars="2400"/>
              <w:jc w:val="both"/>
              <w:rPr>
                <w:rFonts w:hint="default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</w:tc>
      </w:tr>
    </w:tbl>
    <w:p w14:paraId="12F150E9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95402-0EDE-4E21-B484-40AAFE3AF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8432A5-6A8F-4EDF-B607-30C2032CB50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A7FBAA1-936D-4B41-A1C7-A845240009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30CA6F-0850-4F8D-A787-BD4783E9D3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E7D5C"/>
    <w:rsid w:val="09A33065"/>
    <w:rsid w:val="0B2D7850"/>
    <w:rsid w:val="100E7D5C"/>
    <w:rsid w:val="2C785A0E"/>
    <w:rsid w:val="37242075"/>
    <w:rsid w:val="4CBC3CF0"/>
    <w:rsid w:val="4DCD7C5F"/>
    <w:rsid w:val="53253F9F"/>
    <w:rsid w:val="5E7C53D3"/>
    <w:rsid w:val="677E4A78"/>
    <w:rsid w:val="7569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3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2026-07-03T01:06:00Z</dcterms:created>
  <dc:creator>张俊华</dc:creator>
  <cp:lastModifiedBy>24123979</cp:lastModifiedBy>
  <dcterms:modified xsi:type="dcterms:W3CDTF">2026-07-14T06:33:03Z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F9BD229F97C0474B955D9591B20B6A1C_11</vt:lpwstr>
  </property>
  <property fmtid="{D5CDD505-2E9C-101B-9397-08002B2CF9AE}" pid="4" name="KSOTemplateDocerSaveRecord">
    <vt:lpwstr>eyJoZGlkIjoiYTI1YzVjNzBlOWI0M2JjYTczYjQ3NGE1NGExOWNhZTIiLCJ1c2VySWQiOiIyMDMwMTI0In0=</vt:lpwstr>
  </property>
</Properties>
</file>