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21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岗位修改申请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书</w:t>
      </w:r>
    </w:p>
    <w:p w14:paraId="1C08E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7B4D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本人自愿申请修改本次榕江县2026年公办幼儿园购买社会化服务人员招聘报考岗位，相关信息如实填报，具体内容如下：</w:t>
      </w:r>
    </w:p>
    <w:p w14:paraId="0AAA9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　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3E038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58F27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原报考岗位：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56F16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原岗位代码：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2F696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现申请修改报考岗位：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2F841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新岗位代码：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2655C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本人郑重承诺：本次岗位修改为本人自愿现场选择、审慎确认，清楚岗位调整相关规则，岗位信息一经确认，不再予以更改、调换。本人对填报信息真实性、有效性负责，自愿承担由此产生的一切考试相关后果。</w:t>
      </w:r>
    </w:p>
    <w:p w14:paraId="5BDFF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5C4B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C2A2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申请人签字：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3DC62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3E479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日　　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5D246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7C94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2EE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</w:p>
    <w:sectPr>
      <w:pgSz w:w="11906" w:h="16838"/>
      <w:pgMar w:top="2098" w:right="1474" w:bottom="1871" w:left="1587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DE">
      <wne:fci wne:fciName="Wpsaigc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870B6B"/>
    <w:rsid w:val="302327E8"/>
    <w:rsid w:val="30605B09"/>
    <w:rsid w:val="30AA1B30"/>
    <w:rsid w:val="7B2F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microsoft.com/office/2006/relationships/keyMapCustomizations" Target="customizations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246</Characters>
  <Lines>0</Lines>
  <Paragraphs>0</Paragraphs>
  <TotalTime>3</TotalTime>
  <ScaleCrop>false</ScaleCrop>
  <LinksUpToDate>false</LinksUpToDate>
  <CharactersWithSpaces>282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2025-12-23T08:37:00Z</dcterms:created>
  <dc:creator>Administrator</dc:creator>
  <cp:lastModifiedBy>若非</cp:lastModifiedBy>
  <dcterms:modified xsi:type="dcterms:W3CDTF">2026-08-20T02:44:46Z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8E7ABA540D0B4AB79D9BFCB6D1AD878B_12</vt:lpwstr>
  </property>
  <property fmtid="{D5CDD505-2E9C-101B-9397-08002B2CF9AE}" pid="4" name="KSOTemplateDocerSaveRecord">
    <vt:lpwstr>eyJoZGlkIjoiNmY3MWNiMzFmOWFjZTNhMzBkZjU4ZGIwZTA3YzZkYjciLCJ1c2VySWQiOiIxNjg0OTc3NjI5In0=</vt:lpwstr>
  </property>
</Properties>
</file>