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eastAsia="zh-CN"/>
        </w:rPr>
        <w:t>2026年郑州市事业单位公开招聘（市级联考）中牟新区面试资格确认表</w:t>
      </w:r>
    </w:p>
    <w:tbl>
      <w:tblPr>
        <w:tblStyle w:val="3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2FE7F831"/>
    <w:rsid w:val="34E956C3"/>
    <w:rsid w:val="5D868C14"/>
    <w:rsid w:val="64185914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1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2021-07-11T23:27:00Z</dcterms:created>
  <dc:creator>Administrator</dc:creator>
  <cp:lastModifiedBy>zimengronglan</cp:lastModifiedBy>
  <cp:lastPrinted>2026-09-02T16:39:00Z</cp:lastPrinted>
  <dcterms:modified xsi:type="dcterms:W3CDTF">2026-09-04T00:52:55Z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07DF22A8382C4AC6AB67490841A2E868_13</vt:lpwstr>
  </property>
  <property fmtid="{D5CDD505-2E9C-101B-9397-08002B2CF9AE}" pid="4" name="KSOTemplateDocerSaveRecord">
    <vt:lpwstr>eyJoZGlkIjoiM2I1YWFiN2YyMTg2YzgxOWZmMjk4Y2EyOWM3MmE5NWYiLCJ1c2VySWQiOiI1MTA2NDc4MzMifQ==</vt:lpwstr>
  </property>
</Properties>
</file>