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316B1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个人简历</w:t>
      </w:r>
    </w:p>
    <w:tbl>
      <w:tblPr>
        <w:tblStyle w:val="3"/>
        <w:tblW w:w="10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1995"/>
        <w:gridCol w:w="586"/>
        <w:gridCol w:w="344"/>
        <w:gridCol w:w="1935"/>
        <w:gridCol w:w="236"/>
        <w:gridCol w:w="1354"/>
        <w:gridCol w:w="765"/>
        <w:gridCol w:w="1577"/>
      </w:tblGrid>
      <w:tr w14:paraId="45920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308" w:type="dxa"/>
            <w:shd w:val="clear" w:color="auto" w:fill="auto"/>
            <w:vAlign w:val="center"/>
          </w:tcPr>
          <w:p w14:paraId="72D0FDB0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姓   名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0FFDAAD7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930" w:type="dxa"/>
            <w:gridSpan w:val="2"/>
            <w:shd w:val="clear" w:color="auto" w:fill="auto"/>
            <w:vAlign w:val="center"/>
          </w:tcPr>
          <w:p w14:paraId="5F6A0D7B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 xml:space="preserve">性 </w:t>
            </w:r>
            <w:r>
              <w:rPr>
                <w:rFonts w:ascii="华文细黑" w:hAnsi="华文细黑" w:eastAsia="华文细黑"/>
                <w:szCs w:val="21"/>
              </w:rPr>
              <w:t xml:space="preserve"> </w:t>
            </w:r>
            <w:r>
              <w:rPr>
                <w:rFonts w:hint="eastAsia" w:ascii="华文细黑" w:hAnsi="华文细黑" w:eastAsia="华文细黑"/>
                <w:szCs w:val="21"/>
              </w:rPr>
              <w:t>别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200A914A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 w14:paraId="4AE82F80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ascii="华文细黑" w:hAnsi="华文细黑" w:eastAsia="华文细黑"/>
                <w:szCs w:val="21"/>
              </w:rPr>
              <w:t>民</w:t>
            </w:r>
            <w:r>
              <w:rPr>
                <w:rFonts w:hint="eastAsia" w:ascii="华文细黑" w:hAnsi="华文细黑" w:eastAsia="华文细黑"/>
                <w:szCs w:val="21"/>
              </w:rPr>
              <w:t xml:space="preserve">    </w:t>
            </w:r>
            <w:r>
              <w:rPr>
                <w:rFonts w:ascii="华文细黑" w:hAnsi="华文细黑" w:eastAsia="华文细黑"/>
                <w:szCs w:val="21"/>
              </w:rPr>
              <w:t>族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697EFF7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1577" w:type="dxa"/>
            <w:vMerge w:val="restart"/>
            <w:shd w:val="clear" w:color="auto" w:fill="auto"/>
            <w:vAlign w:val="center"/>
          </w:tcPr>
          <w:p w14:paraId="30431893">
            <w:pPr>
              <w:spacing w:line="440" w:lineRule="exact"/>
              <w:jc w:val="center"/>
              <w:rPr>
                <w:rFonts w:hint="eastAsia" w:ascii="华文细黑" w:hAnsi="华文细黑" w:eastAsia="华文细黑"/>
                <w:lang w:eastAsia="zh-CN"/>
              </w:rPr>
            </w:pPr>
            <w:r>
              <w:rPr>
                <w:rFonts w:hint="eastAsia" w:ascii="华文细黑" w:hAnsi="华文细黑" w:eastAsia="华文细黑"/>
                <w:lang w:eastAsia="zh-CN"/>
              </w:rPr>
              <w:t>照片</w:t>
            </w:r>
          </w:p>
        </w:tc>
      </w:tr>
      <w:tr w14:paraId="66C6D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30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A5EA6D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出生日期</w:t>
            </w:r>
          </w:p>
        </w:tc>
        <w:tc>
          <w:tcPr>
            <w:tcW w:w="199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83F542E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930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C365CF3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 xml:space="preserve">年 </w:t>
            </w:r>
            <w:r>
              <w:rPr>
                <w:rFonts w:ascii="华文细黑" w:hAnsi="华文细黑" w:eastAsia="华文细黑"/>
                <w:szCs w:val="21"/>
              </w:rPr>
              <w:t xml:space="preserve"> </w:t>
            </w:r>
            <w:r>
              <w:rPr>
                <w:rFonts w:hint="eastAsia" w:ascii="华文细黑" w:hAnsi="华文细黑" w:eastAsia="华文细黑"/>
                <w:szCs w:val="21"/>
              </w:rPr>
              <w:t>龄</w:t>
            </w:r>
          </w:p>
        </w:tc>
        <w:tc>
          <w:tcPr>
            <w:tcW w:w="19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937F23C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1590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57003FF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政治面貌</w:t>
            </w:r>
            <w:r>
              <w:rPr>
                <w:rFonts w:hint="eastAsia" w:ascii="华文细黑" w:hAnsi="华文细黑" w:eastAsia="华文细黑"/>
                <w:szCs w:val="21"/>
              </w:rPr>
              <w:t xml:space="preserve"> 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614D7F4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1577" w:type="dxa"/>
            <w:vMerge w:val="continue"/>
            <w:shd w:val="clear" w:color="auto" w:fill="auto"/>
            <w:vAlign w:val="center"/>
          </w:tcPr>
          <w:p w14:paraId="2EFC40A2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</w:tr>
      <w:tr w14:paraId="64BB0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85D6D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籍    贯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79BB4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538D4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婚 姻 状 况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EDA95">
            <w:pPr>
              <w:spacing w:line="440" w:lineRule="exact"/>
              <w:jc w:val="center"/>
              <w:rPr>
                <w:rFonts w:hint="eastAsia" w:ascii="华文细黑" w:hAnsi="华文细黑" w:eastAsia="华文细黑"/>
                <w:szCs w:val="21"/>
              </w:rPr>
            </w:pP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6FFD4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求职意向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0D087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1577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0CC70C4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</w:tr>
      <w:tr w14:paraId="45639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308" w:type="dxa"/>
            <w:shd w:val="clear" w:color="auto" w:fill="auto"/>
            <w:vAlign w:val="center"/>
          </w:tcPr>
          <w:p w14:paraId="3051E830">
            <w:pPr>
              <w:spacing w:line="440" w:lineRule="exact"/>
              <w:jc w:val="center"/>
              <w:rPr>
                <w:rFonts w:hint="eastAsia" w:ascii="华文细黑" w:hAnsi="华文细黑" w:eastAsia="华文细黑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/>
                <w:szCs w:val="21"/>
                <w:lang w:eastAsia="zh-CN"/>
              </w:rPr>
              <w:t>本人</w:t>
            </w:r>
          </w:p>
          <w:p w14:paraId="3C273F05">
            <w:pPr>
              <w:spacing w:line="440" w:lineRule="exact"/>
              <w:jc w:val="center"/>
              <w:rPr>
                <w:rFonts w:hint="eastAsia" w:ascii="华文细黑" w:hAnsi="华文细黑" w:eastAsia="华文细黑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/>
                <w:szCs w:val="21"/>
                <w:lang w:eastAsia="zh-CN"/>
              </w:rPr>
              <w:t>联系方式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4AC0CFE5">
            <w:pPr>
              <w:spacing w:line="440" w:lineRule="exact"/>
              <w:jc w:val="center"/>
              <w:rPr>
                <w:rFonts w:hint="default" w:ascii="华文细黑" w:hAnsi="华文细黑" w:eastAsia="华文细黑"/>
                <w:szCs w:val="21"/>
                <w:lang w:val="en-US" w:eastAsia="zh-CN"/>
              </w:rPr>
            </w:pPr>
          </w:p>
        </w:tc>
        <w:tc>
          <w:tcPr>
            <w:tcW w:w="930" w:type="dxa"/>
            <w:gridSpan w:val="2"/>
            <w:shd w:val="clear" w:color="auto" w:fill="auto"/>
            <w:vAlign w:val="center"/>
          </w:tcPr>
          <w:p w14:paraId="7B064A20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微 信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02E74B9D">
            <w:pPr>
              <w:spacing w:line="440" w:lineRule="exact"/>
              <w:jc w:val="center"/>
              <w:rPr>
                <w:rFonts w:hint="default" w:ascii="华文细黑" w:hAnsi="华文细黑" w:eastAsia="华文细黑"/>
                <w:szCs w:val="21"/>
                <w:lang w:val="en-US" w:eastAsia="zh-CN"/>
              </w:rPr>
            </w:pP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 w14:paraId="2E952B20">
            <w:pPr>
              <w:spacing w:line="440" w:lineRule="exact"/>
              <w:rPr>
                <w:rFonts w:hint="eastAsia" w:ascii="华文细黑" w:hAnsi="华文细黑" w:eastAsia="华文细黑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/>
                <w:szCs w:val="21"/>
                <w:lang w:eastAsia="zh-CN"/>
              </w:rPr>
              <w:t>是否服从学校安排（招生、班主任、值班等）</w:t>
            </w:r>
          </w:p>
        </w:tc>
        <w:tc>
          <w:tcPr>
            <w:tcW w:w="2342" w:type="dxa"/>
            <w:gridSpan w:val="2"/>
            <w:shd w:val="clear" w:color="auto" w:fill="auto"/>
            <w:vAlign w:val="center"/>
          </w:tcPr>
          <w:p w14:paraId="4105A918">
            <w:pPr>
              <w:spacing w:line="440" w:lineRule="exact"/>
              <w:jc w:val="center"/>
              <w:rPr>
                <w:rFonts w:hint="eastAsia" w:ascii="华文细黑" w:hAnsi="华文细黑" w:eastAsia="华文细黑"/>
                <w:szCs w:val="21"/>
                <w:lang w:eastAsia="zh-CN"/>
              </w:rPr>
            </w:pPr>
            <w:r>
              <w:rPr>
                <w:rFonts w:ascii="华文细黑" w:hAnsi="华文细黑" w:eastAsia="华文细黑"/>
                <w:szCs w:val="21"/>
              </w:rPr>
              <w:sym w:font="Wingdings" w:char="00A8"/>
            </w:r>
            <w:r>
              <w:rPr>
                <w:rFonts w:hint="eastAsia" w:ascii="华文细黑" w:hAnsi="华文细黑" w:eastAsia="华文细黑"/>
                <w:szCs w:val="21"/>
                <w:lang w:eastAsia="zh-CN"/>
              </w:rPr>
              <w:t>是</w:t>
            </w:r>
          </w:p>
          <w:p w14:paraId="1A012B7D">
            <w:pPr>
              <w:spacing w:line="440" w:lineRule="exact"/>
              <w:jc w:val="center"/>
              <w:rPr>
                <w:rFonts w:hint="eastAsia" w:ascii="华文细黑" w:hAnsi="华文细黑" w:eastAsia="华文细黑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/>
                <w:szCs w:val="21"/>
                <w:lang w:eastAsia="zh-CN"/>
              </w:rPr>
              <w:sym w:font="Wingdings" w:char="00A8"/>
            </w:r>
            <w:r>
              <w:rPr>
                <w:rFonts w:hint="eastAsia" w:ascii="华文细黑" w:hAnsi="华文细黑" w:eastAsia="华文细黑"/>
                <w:szCs w:val="21"/>
                <w:lang w:eastAsia="zh-CN"/>
              </w:rPr>
              <w:t>否</w:t>
            </w:r>
          </w:p>
        </w:tc>
      </w:tr>
      <w:tr w14:paraId="3A58E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308" w:type="dxa"/>
            <w:shd w:val="clear" w:color="auto" w:fill="auto"/>
            <w:vAlign w:val="center"/>
          </w:tcPr>
          <w:p w14:paraId="538AB578">
            <w:pPr>
              <w:spacing w:line="440" w:lineRule="exact"/>
              <w:jc w:val="center"/>
              <w:rPr>
                <w:rFonts w:hint="eastAsia"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 xml:space="preserve">现居住 </w:t>
            </w:r>
          </w:p>
          <w:p w14:paraId="1B18AECB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详细住址</w:t>
            </w:r>
          </w:p>
        </w:tc>
        <w:tc>
          <w:tcPr>
            <w:tcW w:w="4860" w:type="dxa"/>
            <w:gridSpan w:val="4"/>
            <w:shd w:val="clear" w:color="auto" w:fill="auto"/>
            <w:vAlign w:val="center"/>
          </w:tcPr>
          <w:p w14:paraId="78E8B24B">
            <w:pPr>
              <w:spacing w:line="440" w:lineRule="exact"/>
              <w:jc w:val="center"/>
              <w:rPr>
                <w:rFonts w:hint="eastAsia" w:ascii="华文细黑" w:hAnsi="华文细黑" w:eastAsia="华文细黑"/>
                <w:szCs w:val="21"/>
              </w:rPr>
            </w:pP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 w14:paraId="3CF55AEC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 xml:space="preserve">期 望 月 薪 </w:t>
            </w:r>
          </w:p>
        </w:tc>
        <w:tc>
          <w:tcPr>
            <w:tcW w:w="2342" w:type="dxa"/>
            <w:gridSpan w:val="2"/>
            <w:shd w:val="clear" w:color="auto" w:fill="auto"/>
            <w:vAlign w:val="center"/>
          </w:tcPr>
          <w:p w14:paraId="516BFA5D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</w:tr>
      <w:tr w14:paraId="6648F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308" w:type="dxa"/>
            <w:shd w:val="clear" w:color="auto" w:fill="auto"/>
            <w:vAlign w:val="center"/>
          </w:tcPr>
          <w:p w14:paraId="2318B576">
            <w:pPr>
              <w:spacing w:line="440" w:lineRule="exact"/>
              <w:jc w:val="center"/>
              <w:rPr>
                <w:rFonts w:hint="eastAsia"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全日制</w:t>
            </w:r>
          </w:p>
          <w:p w14:paraId="75C3CFED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最高学历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405990E5">
            <w:pPr>
              <w:spacing w:line="440" w:lineRule="exact"/>
              <w:jc w:val="center"/>
              <w:rPr>
                <w:rFonts w:hint="eastAsia" w:ascii="华文细黑" w:hAnsi="华文细黑" w:eastAsia="华文细黑"/>
                <w:szCs w:val="21"/>
                <w:lang w:eastAsia="zh-CN"/>
              </w:rPr>
            </w:pPr>
            <w:r>
              <w:rPr>
                <w:rFonts w:ascii="华文细黑" w:hAnsi="华文细黑" w:eastAsia="华文细黑"/>
                <w:szCs w:val="21"/>
              </w:rPr>
              <w:sym w:font="Wingdings" w:char="00A8"/>
            </w:r>
            <w:r>
              <w:rPr>
                <w:rFonts w:hint="eastAsia" w:ascii="华文细黑" w:hAnsi="华文细黑" w:eastAsia="华文细黑"/>
                <w:szCs w:val="21"/>
                <w:lang w:eastAsia="zh-CN"/>
              </w:rPr>
              <w:t>专科</w:t>
            </w:r>
            <w:r>
              <w:rPr>
                <w:rFonts w:hint="eastAsia" w:ascii="华文细黑" w:hAnsi="华文细黑" w:eastAsia="华文细黑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华文细黑" w:hAnsi="华文细黑" w:eastAsia="华文细黑"/>
                <w:szCs w:val="21"/>
                <w:lang w:eastAsia="zh-CN"/>
              </w:rPr>
              <w:sym w:font="Wingdings" w:char="00A8"/>
            </w:r>
            <w:r>
              <w:rPr>
                <w:rFonts w:hint="eastAsia" w:ascii="华文细黑" w:hAnsi="华文细黑" w:eastAsia="华文细黑"/>
                <w:szCs w:val="21"/>
                <w:lang w:eastAsia="zh-CN"/>
              </w:rPr>
              <w:t>本科</w:t>
            </w:r>
          </w:p>
          <w:p w14:paraId="35170385">
            <w:pPr>
              <w:spacing w:line="440" w:lineRule="exact"/>
              <w:jc w:val="center"/>
              <w:rPr>
                <w:rFonts w:hint="eastAsia" w:ascii="华文细黑" w:hAnsi="华文细黑" w:eastAsia="华文细黑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/>
                <w:szCs w:val="21"/>
                <w:lang w:eastAsia="zh-CN"/>
              </w:rPr>
              <w:sym w:font="Wingdings" w:char="00A8"/>
            </w:r>
            <w:r>
              <w:rPr>
                <w:rFonts w:hint="eastAsia" w:ascii="华文细黑" w:hAnsi="华文细黑" w:eastAsia="华文细黑"/>
                <w:szCs w:val="21"/>
                <w:lang w:eastAsia="zh-CN"/>
              </w:rPr>
              <w:t>研究生</w:t>
            </w:r>
          </w:p>
        </w:tc>
        <w:tc>
          <w:tcPr>
            <w:tcW w:w="930" w:type="dxa"/>
            <w:gridSpan w:val="2"/>
            <w:shd w:val="clear" w:color="auto" w:fill="auto"/>
            <w:vAlign w:val="center"/>
          </w:tcPr>
          <w:p w14:paraId="739BE2A6">
            <w:pPr>
              <w:spacing w:line="440" w:lineRule="exact"/>
              <w:jc w:val="center"/>
              <w:rPr>
                <w:rFonts w:hint="eastAsia" w:ascii="华文细黑" w:hAnsi="华文细黑" w:eastAsia="华文细黑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/>
                <w:szCs w:val="21"/>
                <w:lang w:eastAsia="zh-CN"/>
              </w:rPr>
              <w:t>继续教育学历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4A034B89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 w14:paraId="066FA804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 xml:space="preserve">职 </w:t>
            </w:r>
            <w:r>
              <w:rPr>
                <w:rFonts w:ascii="华文细黑" w:hAnsi="华文细黑" w:eastAsia="华文细黑"/>
                <w:szCs w:val="21"/>
              </w:rPr>
              <w:t xml:space="preserve"> </w:t>
            </w:r>
            <w:r>
              <w:rPr>
                <w:rFonts w:hint="eastAsia" w:ascii="华文细黑" w:hAnsi="华文细黑" w:eastAsia="华文细黑"/>
                <w:szCs w:val="21"/>
              </w:rPr>
              <w:t>称</w:t>
            </w:r>
          </w:p>
        </w:tc>
        <w:tc>
          <w:tcPr>
            <w:tcW w:w="2342" w:type="dxa"/>
            <w:gridSpan w:val="2"/>
            <w:shd w:val="clear" w:color="auto" w:fill="auto"/>
            <w:vAlign w:val="center"/>
          </w:tcPr>
          <w:p w14:paraId="3E6E8B2B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</w:tr>
      <w:tr w14:paraId="66824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308" w:type="dxa"/>
            <w:vMerge w:val="restart"/>
            <w:shd w:val="clear" w:color="auto" w:fill="auto"/>
            <w:vAlign w:val="center"/>
          </w:tcPr>
          <w:p w14:paraId="248435A4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实习经历</w:t>
            </w:r>
          </w:p>
          <w:p w14:paraId="0B12C5EB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及</w:t>
            </w:r>
          </w:p>
          <w:p w14:paraId="590DF45C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工作经历</w:t>
            </w:r>
          </w:p>
        </w:tc>
        <w:tc>
          <w:tcPr>
            <w:tcW w:w="2581" w:type="dxa"/>
            <w:gridSpan w:val="2"/>
            <w:shd w:val="clear" w:color="auto" w:fill="auto"/>
            <w:vAlign w:val="center"/>
          </w:tcPr>
          <w:p w14:paraId="3FF82DFF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起 止 时 间</w:t>
            </w:r>
          </w:p>
        </w:tc>
        <w:tc>
          <w:tcPr>
            <w:tcW w:w="3869" w:type="dxa"/>
            <w:gridSpan w:val="4"/>
            <w:shd w:val="clear" w:color="auto" w:fill="auto"/>
            <w:vAlign w:val="center"/>
          </w:tcPr>
          <w:p w14:paraId="07922305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单 位 名 称 与 岗 位</w:t>
            </w:r>
          </w:p>
        </w:tc>
        <w:tc>
          <w:tcPr>
            <w:tcW w:w="2342" w:type="dxa"/>
            <w:gridSpan w:val="2"/>
            <w:shd w:val="clear" w:color="auto" w:fill="auto"/>
            <w:vAlign w:val="center"/>
          </w:tcPr>
          <w:p w14:paraId="5048C121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具 体 工 作 内 容 与 离 职 原 因</w:t>
            </w:r>
          </w:p>
        </w:tc>
      </w:tr>
      <w:tr w14:paraId="65BEB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308" w:type="dxa"/>
            <w:vMerge w:val="continue"/>
            <w:shd w:val="clear" w:color="auto" w:fill="auto"/>
            <w:vAlign w:val="center"/>
          </w:tcPr>
          <w:p w14:paraId="023E54DC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2581" w:type="dxa"/>
            <w:gridSpan w:val="2"/>
            <w:shd w:val="clear" w:color="auto" w:fill="auto"/>
            <w:vAlign w:val="center"/>
          </w:tcPr>
          <w:p w14:paraId="21F4F796">
            <w:pPr>
              <w:spacing w:line="440" w:lineRule="exact"/>
              <w:jc w:val="center"/>
              <w:rPr>
                <w:rFonts w:ascii="华文细黑" w:hAnsi="华文细黑" w:eastAsia="华文细黑"/>
                <w:b/>
                <w:szCs w:val="21"/>
              </w:rPr>
            </w:pPr>
          </w:p>
        </w:tc>
        <w:tc>
          <w:tcPr>
            <w:tcW w:w="3869" w:type="dxa"/>
            <w:gridSpan w:val="4"/>
            <w:shd w:val="clear" w:color="auto" w:fill="auto"/>
            <w:vAlign w:val="center"/>
          </w:tcPr>
          <w:p w14:paraId="607C43B7">
            <w:pPr>
              <w:spacing w:line="440" w:lineRule="exact"/>
              <w:jc w:val="center"/>
              <w:rPr>
                <w:rFonts w:ascii="华文细黑" w:hAnsi="华文细黑" w:eastAsia="华文细黑"/>
                <w:b/>
                <w:szCs w:val="21"/>
              </w:rPr>
            </w:pPr>
          </w:p>
        </w:tc>
        <w:tc>
          <w:tcPr>
            <w:tcW w:w="2342" w:type="dxa"/>
            <w:gridSpan w:val="2"/>
            <w:shd w:val="clear" w:color="auto" w:fill="auto"/>
            <w:vAlign w:val="center"/>
          </w:tcPr>
          <w:p w14:paraId="120E34BD">
            <w:pPr>
              <w:spacing w:line="440" w:lineRule="exact"/>
              <w:rPr>
                <w:rFonts w:ascii="微软雅黑" w:hAnsi="微软雅黑" w:eastAsia="微软雅黑" w:cs="微软雅黑"/>
                <w:b/>
                <w:sz w:val="15"/>
                <w:szCs w:val="21"/>
              </w:rPr>
            </w:pPr>
          </w:p>
        </w:tc>
      </w:tr>
      <w:tr w14:paraId="36B5D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8" w:hRule="atLeast"/>
          <w:jc w:val="center"/>
        </w:trPr>
        <w:tc>
          <w:tcPr>
            <w:tcW w:w="1308" w:type="dxa"/>
            <w:vMerge w:val="continue"/>
            <w:shd w:val="clear" w:color="auto" w:fill="auto"/>
            <w:vAlign w:val="center"/>
          </w:tcPr>
          <w:p w14:paraId="1306C6B9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2581" w:type="dxa"/>
            <w:gridSpan w:val="2"/>
            <w:shd w:val="clear" w:color="auto" w:fill="auto"/>
            <w:vAlign w:val="center"/>
          </w:tcPr>
          <w:p w14:paraId="1661D2E2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3869" w:type="dxa"/>
            <w:gridSpan w:val="4"/>
            <w:shd w:val="clear" w:color="auto" w:fill="auto"/>
            <w:vAlign w:val="center"/>
          </w:tcPr>
          <w:p w14:paraId="40491A79">
            <w:pPr>
              <w:spacing w:line="440" w:lineRule="exact"/>
              <w:jc w:val="center"/>
              <w:rPr>
                <w:rFonts w:hint="eastAsia" w:ascii="华文细黑" w:hAnsi="华文细黑" w:eastAsia="华文细黑"/>
                <w:b/>
                <w:szCs w:val="21"/>
              </w:rPr>
            </w:pPr>
          </w:p>
        </w:tc>
        <w:tc>
          <w:tcPr>
            <w:tcW w:w="2342" w:type="dxa"/>
            <w:gridSpan w:val="2"/>
            <w:shd w:val="clear" w:color="auto" w:fill="auto"/>
            <w:vAlign w:val="center"/>
          </w:tcPr>
          <w:p w14:paraId="3F1D108D">
            <w:pPr>
              <w:adjustRightInd w:val="0"/>
              <w:snapToGrid w:val="0"/>
              <w:rPr>
                <w:rFonts w:ascii="微软雅黑" w:hAnsi="微软雅黑" w:eastAsia="微软雅黑"/>
                <w:b/>
                <w:sz w:val="10"/>
              </w:rPr>
            </w:pPr>
          </w:p>
        </w:tc>
      </w:tr>
      <w:tr w14:paraId="67430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308" w:type="dxa"/>
            <w:vMerge w:val="restart"/>
            <w:shd w:val="clear" w:color="auto" w:fill="auto"/>
            <w:vAlign w:val="center"/>
          </w:tcPr>
          <w:p w14:paraId="402F7692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学习</w:t>
            </w:r>
          </w:p>
          <w:p w14:paraId="5F84D5F3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经历</w:t>
            </w:r>
          </w:p>
        </w:tc>
        <w:tc>
          <w:tcPr>
            <w:tcW w:w="2581" w:type="dxa"/>
            <w:gridSpan w:val="2"/>
            <w:shd w:val="clear" w:color="auto" w:fill="auto"/>
            <w:vAlign w:val="center"/>
          </w:tcPr>
          <w:p w14:paraId="614C1F5D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起 止 时 间</w:t>
            </w:r>
          </w:p>
        </w:tc>
        <w:tc>
          <w:tcPr>
            <w:tcW w:w="2515" w:type="dxa"/>
            <w:gridSpan w:val="3"/>
            <w:shd w:val="clear" w:color="auto" w:fill="auto"/>
            <w:vAlign w:val="center"/>
          </w:tcPr>
          <w:p w14:paraId="53D04E6F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毕 业 学 校 /培 训 机 构</w:t>
            </w:r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 w14:paraId="795526A2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所 学 专 业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52FF237B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 xml:space="preserve">成 绩 优 异 的 课 程 </w:t>
            </w:r>
          </w:p>
        </w:tc>
      </w:tr>
      <w:tr w14:paraId="610A5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08" w:type="dxa"/>
            <w:vMerge w:val="continue"/>
            <w:shd w:val="clear" w:color="auto" w:fill="auto"/>
            <w:vAlign w:val="center"/>
          </w:tcPr>
          <w:p w14:paraId="488395BF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2581" w:type="dxa"/>
            <w:gridSpan w:val="2"/>
            <w:shd w:val="clear" w:color="auto" w:fill="auto"/>
            <w:vAlign w:val="center"/>
          </w:tcPr>
          <w:p w14:paraId="3067966C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 xml:space="preserve"> </w:t>
            </w:r>
          </w:p>
        </w:tc>
        <w:tc>
          <w:tcPr>
            <w:tcW w:w="2515" w:type="dxa"/>
            <w:gridSpan w:val="3"/>
            <w:shd w:val="clear" w:color="auto" w:fill="auto"/>
            <w:vAlign w:val="center"/>
          </w:tcPr>
          <w:p w14:paraId="17B66E64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 w14:paraId="108C458D">
            <w:pPr>
              <w:spacing w:line="440" w:lineRule="exact"/>
              <w:jc w:val="center"/>
              <w:rPr>
                <w:rFonts w:hint="eastAsia" w:ascii="华文细黑" w:hAnsi="华文细黑" w:eastAsia="华文细黑"/>
                <w:szCs w:val="21"/>
              </w:rPr>
            </w:pPr>
          </w:p>
        </w:tc>
        <w:tc>
          <w:tcPr>
            <w:tcW w:w="1577" w:type="dxa"/>
            <w:shd w:val="clear" w:color="auto" w:fill="auto"/>
            <w:vAlign w:val="center"/>
          </w:tcPr>
          <w:p w14:paraId="59598005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</w:tr>
      <w:tr w14:paraId="0A5BD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08" w:type="dxa"/>
            <w:vMerge w:val="continue"/>
            <w:shd w:val="clear" w:color="auto" w:fill="auto"/>
            <w:vAlign w:val="center"/>
          </w:tcPr>
          <w:p w14:paraId="3B6E9441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2581" w:type="dxa"/>
            <w:gridSpan w:val="2"/>
            <w:shd w:val="clear" w:color="auto" w:fill="auto"/>
            <w:vAlign w:val="center"/>
          </w:tcPr>
          <w:p w14:paraId="6F47024E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2515" w:type="dxa"/>
            <w:gridSpan w:val="3"/>
            <w:shd w:val="clear" w:color="auto" w:fill="auto"/>
            <w:vAlign w:val="center"/>
          </w:tcPr>
          <w:p w14:paraId="039DE8A2">
            <w:pPr>
              <w:spacing w:line="440" w:lineRule="exact"/>
              <w:jc w:val="center"/>
              <w:rPr>
                <w:rFonts w:hint="eastAsia" w:ascii="华文细黑" w:hAnsi="华文细黑" w:eastAsia="华文细黑"/>
                <w:szCs w:val="21"/>
              </w:rPr>
            </w:pPr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 w14:paraId="2E8E71E4">
            <w:pPr>
              <w:spacing w:line="440" w:lineRule="exact"/>
              <w:jc w:val="left"/>
              <w:rPr>
                <w:rFonts w:hint="eastAsia" w:ascii="华文细黑" w:hAnsi="华文细黑" w:eastAsia="华文细黑"/>
                <w:szCs w:val="21"/>
              </w:rPr>
            </w:pPr>
          </w:p>
        </w:tc>
        <w:tc>
          <w:tcPr>
            <w:tcW w:w="1577" w:type="dxa"/>
            <w:shd w:val="clear" w:color="auto" w:fill="auto"/>
            <w:vAlign w:val="center"/>
          </w:tcPr>
          <w:p w14:paraId="0C76FC60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</w:tr>
      <w:tr w14:paraId="6D4F5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308" w:type="dxa"/>
            <w:vMerge w:val="continue"/>
            <w:shd w:val="clear" w:color="auto" w:fill="auto"/>
            <w:vAlign w:val="center"/>
          </w:tcPr>
          <w:p w14:paraId="5AA81F3B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2581" w:type="dxa"/>
            <w:gridSpan w:val="2"/>
            <w:shd w:val="clear" w:color="auto" w:fill="auto"/>
            <w:vAlign w:val="center"/>
          </w:tcPr>
          <w:p w14:paraId="25EF49F6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 xml:space="preserve"> </w:t>
            </w:r>
          </w:p>
        </w:tc>
        <w:tc>
          <w:tcPr>
            <w:tcW w:w="2515" w:type="dxa"/>
            <w:gridSpan w:val="3"/>
            <w:shd w:val="clear" w:color="auto" w:fill="auto"/>
            <w:vAlign w:val="center"/>
          </w:tcPr>
          <w:p w14:paraId="49CB1099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 w14:paraId="1A251A0C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1577" w:type="dxa"/>
            <w:shd w:val="clear" w:color="auto" w:fill="auto"/>
            <w:vAlign w:val="center"/>
          </w:tcPr>
          <w:p w14:paraId="7833C58D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</w:tr>
      <w:tr w14:paraId="60885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3" w:hRule="atLeast"/>
          <w:jc w:val="center"/>
        </w:trPr>
        <w:tc>
          <w:tcPr>
            <w:tcW w:w="1308" w:type="dxa"/>
            <w:shd w:val="clear" w:color="auto" w:fill="auto"/>
            <w:vAlign w:val="center"/>
          </w:tcPr>
          <w:p w14:paraId="303E748A">
            <w:pPr>
              <w:spacing w:line="44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专 业 资 格 与 获 奖情 况 以 及 取 得 的资 质、资 格 、证 书 等</w:t>
            </w:r>
          </w:p>
        </w:tc>
        <w:tc>
          <w:tcPr>
            <w:tcW w:w="8792" w:type="dxa"/>
            <w:gridSpan w:val="8"/>
            <w:shd w:val="clear" w:color="auto" w:fill="auto"/>
            <w:vAlign w:val="center"/>
          </w:tcPr>
          <w:p w14:paraId="27D61777">
            <w:pPr>
              <w:spacing w:line="440" w:lineRule="exact"/>
              <w:jc w:val="center"/>
              <w:rPr>
                <w:rFonts w:hint="eastAsia" w:ascii="华文细黑" w:hAnsi="华文细黑" w:eastAsia="华文细黑"/>
                <w:szCs w:val="21"/>
              </w:rPr>
            </w:pPr>
          </w:p>
        </w:tc>
      </w:tr>
      <w:tr w14:paraId="0BC1D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1308" w:type="dxa"/>
            <w:shd w:val="clear" w:color="auto" w:fill="auto"/>
            <w:vAlign w:val="center"/>
          </w:tcPr>
          <w:p w14:paraId="42CF5B88">
            <w:pPr>
              <w:spacing w:line="40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专 业 特 长 、兴 趣 爱 好、</w:t>
            </w:r>
          </w:p>
          <w:p w14:paraId="7E5B892C">
            <w:pPr>
              <w:spacing w:line="40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个 人 优 势</w:t>
            </w:r>
          </w:p>
          <w:p w14:paraId="72A37CC5">
            <w:pPr>
              <w:spacing w:line="400" w:lineRule="exact"/>
              <w:jc w:val="center"/>
              <w:rPr>
                <w:rFonts w:ascii="华文细黑" w:hAnsi="华文细黑" w:eastAsia="华文细黑"/>
                <w:szCs w:val="21"/>
              </w:rPr>
            </w:pPr>
          </w:p>
        </w:tc>
        <w:tc>
          <w:tcPr>
            <w:tcW w:w="8792" w:type="dxa"/>
            <w:gridSpan w:val="8"/>
            <w:shd w:val="clear" w:color="auto" w:fill="auto"/>
            <w:vAlign w:val="center"/>
          </w:tcPr>
          <w:p w14:paraId="7160DD48">
            <w:pPr>
              <w:spacing w:line="400" w:lineRule="exact"/>
              <w:jc w:val="center"/>
              <w:rPr>
                <w:rFonts w:ascii="华文细黑" w:hAnsi="华文细黑" w:eastAsia="华文细黑"/>
                <w:szCs w:val="21"/>
              </w:rPr>
            </w:pPr>
            <w:bookmarkStart w:id="0" w:name="_GoBack"/>
            <w:bookmarkEnd w:id="0"/>
          </w:p>
        </w:tc>
      </w:tr>
      <w:tr w14:paraId="1E0FF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308" w:type="dxa"/>
            <w:shd w:val="clear" w:color="auto" w:fill="auto"/>
            <w:vAlign w:val="center"/>
          </w:tcPr>
          <w:p w14:paraId="20485A5F">
            <w:pPr>
              <w:spacing w:line="400" w:lineRule="exact"/>
              <w:jc w:val="center"/>
              <w:rPr>
                <w:rFonts w:ascii="华文细黑" w:hAnsi="华文细黑" w:eastAsia="华文细黑"/>
                <w:szCs w:val="21"/>
              </w:rPr>
            </w:pPr>
            <w:r>
              <w:rPr>
                <w:rFonts w:hint="eastAsia" w:ascii="华文细黑" w:hAnsi="华文细黑" w:eastAsia="华文细黑"/>
                <w:szCs w:val="21"/>
              </w:rPr>
              <w:t>自 我 评 价</w:t>
            </w:r>
          </w:p>
        </w:tc>
        <w:tc>
          <w:tcPr>
            <w:tcW w:w="8792" w:type="dxa"/>
            <w:gridSpan w:val="8"/>
            <w:shd w:val="clear" w:color="auto" w:fill="auto"/>
            <w:vAlign w:val="center"/>
          </w:tcPr>
          <w:p w14:paraId="70C87463">
            <w:pPr>
              <w:tabs>
                <w:tab w:val="left" w:pos="357"/>
              </w:tabs>
              <w:adjustRightInd w:val="0"/>
              <w:snapToGrid w:val="0"/>
              <w:ind w:firstLine="420" w:firstLineChars="200"/>
              <w:rPr>
                <w:rFonts w:ascii="微软雅黑" w:hAnsi="微软雅黑" w:eastAsia="微软雅黑" w:cs="微软雅黑"/>
                <w:szCs w:val="28"/>
              </w:rPr>
            </w:pPr>
          </w:p>
          <w:p w14:paraId="0936D2D4">
            <w:pPr>
              <w:spacing w:line="400" w:lineRule="exact"/>
              <w:jc w:val="center"/>
              <w:rPr>
                <w:rFonts w:ascii="华文细黑" w:hAnsi="华文细黑" w:eastAsia="华文细黑"/>
                <w:sz w:val="22"/>
                <w:szCs w:val="21"/>
              </w:rPr>
            </w:pPr>
          </w:p>
        </w:tc>
      </w:tr>
    </w:tbl>
    <w:p w14:paraId="11A9183A">
      <w:pPr>
        <w:widowControl/>
        <w:spacing w:line="360" w:lineRule="auto"/>
        <w:ind w:right="640"/>
        <w:jc w:val="left"/>
        <w:rPr>
          <w:rFonts w:ascii="华文细黑" w:hAnsi="华文细黑" w:eastAsia="华文细黑" w:cs="宋体"/>
          <w:kern w:val="0"/>
          <w:szCs w:val="21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F142AF"/>
    <w:multiLevelType w:val="multilevel"/>
    <w:tmpl w:val="7AF142AF"/>
    <w:lvl w:ilvl="0" w:tentative="0">
      <w:start w:val="1"/>
      <w:numFmt w:val="upperRoman"/>
      <w:pStyle w:val="2"/>
      <w:lvlText w:val="%1."/>
      <w:lvlJc w:val="left"/>
      <w:pPr>
        <w:tabs>
          <w:tab w:val="left" w:pos="720"/>
        </w:tabs>
        <w:ind w:left="425" w:hanging="425"/>
      </w:pPr>
      <w:rPr>
        <w:rFonts w:hint="eastAsia"/>
      </w:rPr>
    </w:lvl>
    <w:lvl w:ilvl="1" w:tentative="0">
      <w:start w:val="1"/>
      <w:numFmt w:val="upperLetter"/>
      <w:lvlText w:val="%2."/>
      <w:lvlJc w:val="left"/>
      <w:pPr>
        <w:tabs>
          <w:tab w:val="left" w:pos="851"/>
        </w:tabs>
        <w:ind w:left="851" w:hanging="426"/>
      </w:pPr>
      <w:rPr>
        <w:rFonts w:hint="eastAsia"/>
      </w:rPr>
    </w:lvl>
    <w:lvl w:ilvl="2" w:tentative="0">
      <w:start w:val="1"/>
      <w:numFmt w:val="decimal"/>
      <w:lvlText w:val="%3."/>
      <w:lvlJc w:val="left"/>
      <w:pPr>
        <w:tabs>
          <w:tab w:val="left" w:pos="1276"/>
        </w:tabs>
        <w:ind w:left="1276" w:hanging="425"/>
      </w:pPr>
      <w:rPr>
        <w:rFonts w:hint="eastAsia"/>
      </w:rPr>
    </w:lvl>
    <w:lvl w:ilvl="3" w:tentative="0">
      <w:start w:val="1"/>
      <w:numFmt w:val="lowerLetter"/>
      <w:lvlText w:val="%4."/>
      <w:lvlJc w:val="left"/>
      <w:pPr>
        <w:tabs>
          <w:tab w:val="left" w:pos="1559"/>
        </w:tabs>
        <w:ind w:left="1559" w:hanging="283"/>
      </w:pPr>
      <w:rPr>
        <w:rFonts w:hint="eastAsia"/>
      </w:rPr>
    </w:lvl>
    <w:lvl w:ilvl="4" w:tentative="0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 w:tentative="0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 w:tentative="0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 w:tentative="0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 w:tentative="0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8C"/>
    <w:rsid w:val="00037BB9"/>
    <w:rsid w:val="00092844"/>
    <w:rsid w:val="001B5504"/>
    <w:rsid w:val="002A0519"/>
    <w:rsid w:val="004B10C1"/>
    <w:rsid w:val="00533D08"/>
    <w:rsid w:val="005B0DAA"/>
    <w:rsid w:val="006263C3"/>
    <w:rsid w:val="0078460E"/>
    <w:rsid w:val="007A0034"/>
    <w:rsid w:val="008055AE"/>
    <w:rsid w:val="009300B8"/>
    <w:rsid w:val="00AF31FC"/>
    <w:rsid w:val="00CE2A19"/>
    <w:rsid w:val="00D34F8C"/>
    <w:rsid w:val="00D671A7"/>
    <w:rsid w:val="00DE0FB6"/>
    <w:rsid w:val="00E460AD"/>
    <w:rsid w:val="00FF39B4"/>
    <w:rsid w:val="0456562A"/>
    <w:rsid w:val="13433AC3"/>
    <w:rsid w:val="21F53955"/>
    <w:rsid w:val="38F24B0F"/>
    <w:rsid w:val="440E71A9"/>
    <w:rsid w:val="4910358D"/>
    <w:rsid w:val="56627C7C"/>
    <w:rsid w:val="626D0DD1"/>
    <w:rsid w:val="63A2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qFormat="1" w:unhideWhenUsed="0" w:uiPriority="0" w:semiHidden="0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8"/>
    <w:basedOn w:val="1"/>
    <w:link w:val="6"/>
    <w:qFormat/>
    <w:uiPriority w:val="0"/>
    <w:pPr>
      <w:keepNext/>
      <w:numPr>
        <w:ilvl w:val="0"/>
        <w:numId w:val="1"/>
      </w:numPr>
      <w:outlineLvl w:val="7"/>
    </w:pPr>
    <w:rPr>
      <w:rFonts w:ascii="宋体" w:hAnsi="宋体"/>
      <w:b/>
      <w:bCs/>
      <w:szCs w:val="2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line number"/>
    <w:basedOn w:val="4"/>
    <w:semiHidden/>
    <w:unhideWhenUsed/>
    <w:qFormat/>
    <w:uiPriority w:val="99"/>
  </w:style>
  <w:style w:type="character" w:customStyle="1" w:styleId="6">
    <w:name w:val="标题 8 字符"/>
    <w:basedOn w:val="4"/>
    <w:link w:val="2"/>
    <w:qFormat/>
    <w:uiPriority w:val="0"/>
    <w:rPr>
      <w:rFonts w:ascii="宋体" w:hAnsi="宋体" w:eastAsia="宋体" w:cs="Times New Roman"/>
      <w:b/>
      <w:bCs/>
      <w:szCs w:val="20"/>
    </w:rPr>
  </w:style>
  <w:style w:type="paragraph" w:styleId="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179</Words>
  <Characters>179</Characters>
  <Lines>6</Lines>
  <Paragraphs>1</Paragraphs>
  <TotalTime>8</TotalTime>
  <ScaleCrop>false</ScaleCrop>
  <LinksUpToDate>false</LinksUpToDate>
  <CharactersWithSpaces>308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2023-02-20T06:39:00Z</dcterms:created>
  <dc:creator>xb21cn</dc:creator>
  <cp:lastModifiedBy>Administrator</cp:lastModifiedBy>
  <dcterms:modified xsi:type="dcterms:W3CDTF">2026-09-09T06:04:36Z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1313EB187BA54F93B0B9A3F421338397</vt:lpwstr>
  </property>
  <property fmtid="{D5CDD505-2E9C-101B-9397-08002B2CF9AE}" pid="4" name="KSOTemplateDocerSaveRecord">
    <vt:lpwstr>eyJoZGlkIjoiNmE1YmE2NjFkNTUxOGM4YTY5N2Y2NjJiNDRhOTEyZDIiLCJ1c2VySWQiOiIxNjU0MDI1NjkzIn0=</vt:lpwstr>
  </property>
</Properties>
</file>