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606DA">
      <w:pPr>
        <w:pStyle w:val="2"/>
        <w:keepNext w:val="0"/>
        <w:keepLines w:val="0"/>
        <w:widowControl/>
        <w:suppressLineNumbers w:val="0"/>
        <w:jc w:val="center"/>
      </w:pPr>
      <w:r>
        <w:t>昆十中教育集团</w:t>
      </w:r>
    </w:p>
    <w:p w14:paraId="1664D47D">
      <w:pPr>
        <w:pStyle w:val="2"/>
        <w:keepNext w:val="0"/>
        <w:keepLines w:val="0"/>
        <w:widowControl/>
        <w:suppressLineNumbers w:val="0"/>
        <w:jc w:val="center"/>
      </w:pPr>
      <w:r>
        <w:t>招聘2027届公费师范毕业生公告</w:t>
      </w:r>
    </w:p>
    <w:p w14:paraId="404FCDE4">
      <w:pPr>
        <w:rPr>
          <w:rFonts w:hint="default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</w:pPr>
      <w:r>
        <w:rPr>
          <w:rFonts w:hint="eastAsia" w:ascii="Arial" w:hAnsi="Arial" w:eastAsia="宋体" w:cs="Arial"/>
          <w:b/>
          <w:bCs/>
          <w:i w:val="0"/>
          <w:iCs w:val="0"/>
          <w:caps w:val="0"/>
          <w:color w:val="000000"/>
          <w:spacing w:val="0"/>
          <w:sz w:val="27"/>
          <w:szCs w:val="27"/>
          <w:lang w:val="en-US" w:eastAsia="zh-CN"/>
        </w:rPr>
        <w:t>招聘计划：</w:t>
      </w:r>
    </w:p>
    <w:p w14:paraId="51DDAFFA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招聘中学阶段</w:t>
      </w:r>
    </w:p>
    <w:p w14:paraId="640EC2BF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语文教师</w:t>
      </w:r>
      <w:r>
        <w:rPr>
          <w:rFonts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6人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，</w:t>
      </w:r>
    </w:p>
    <w:p w14:paraId="40A69A39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数学教师</w:t>
      </w:r>
      <w:r>
        <w:rPr>
          <w:rFonts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5人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，</w:t>
      </w:r>
    </w:p>
    <w:p w14:paraId="723401DF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英语教师</w:t>
      </w:r>
      <w:r>
        <w:rPr>
          <w:rFonts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6人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，</w:t>
      </w:r>
    </w:p>
    <w:p w14:paraId="7C7F2606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物理教师</w:t>
      </w:r>
      <w:r>
        <w:rPr>
          <w:rFonts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2人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，</w:t>
      </w:r>
    </w:p>
    <w:p w14:paraId="437B8B5C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化学教师</w:t>
      </w:r>
      <w:r>
        <w:rPr>
          <w:rFonts w:ascii="Arial" w:hAnsi="Arial" w:eastAsia="宋体" w:cs="Arial"/>
          <w:i w:val="0"/>
          <w:iCs w:val="0"/>
          <w:caps w:val="0"/>
          <w:color w:val="FF0000"/>
          <w:spacing w:val="0"/>
          <w:sz w:val="27"/>
          <w:szCs w:val="27"/>
        </w:rPr>
        <w:t>1人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  <w:t>。</w:t>
      </w:r>
    </w:p>
    <w:p w14:paraId="79C3825B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</w:p>
    <w:p w14:paraId="337F927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&gt;&gt;云南教师招聘官方【备考顾问】&lt;&lt;</w:t>
      </w:r>
    </w:p>
    <w:p w14:paraId="42094CE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E53333"/>
          <w:spacing w:val="0"/>
          <w:sz w:val="21"/>
          <w:szCs w:val="21"/>
          <w:bdr w:val="none" w:color="auto" w:sz="0" w:space="0"/>
          <w:vertAlign w:val="baseline"/>
        </w:rPr>
        <w:t>微信识别二维码，添加专属备考顾问</w:t>
      </w:r>
    </w:p>
    <w:p w14:paraId="240F29F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0元领取【成师大礼包1份】</w:t>
      </w:r>
    </w:p>
    <w:p w14:paraId="197E567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drawing>
          <wp:inline distT="0" distB="0" distL="114300" distR="114300">
            <wp:extent cx="1905000" cy="1905000"/>
            <wp:effectExtent l="0" t="0" r="0" b="0"/>
            <wp:docPr id="1" name="图片 1" descr="云南教师招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云南教师招聘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9E0A91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公告解读/历年考情/备考指导/备考技巧/</w:t>
      </w:r>
    </w:p>
    <w:p w14:paraId="78088C2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90" w:lineRule="atLeast"/>
        <w:ind w:left="0" w:right="0" w:firstLine="360"/>
        <w:jc w:val="center"/>
        <w:textAlignment w:val="baseline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4C33E5"/>
          <w:spacing w:val="0"/>
          <w:sz w:val="21"/>
          <w:szCs w:val="21"/>
          <w:bdr w:val="none" w:color="auto" w:sz="0" w:space="0"/>
          <w:vertAlign w:val="baseline"/>
        </w:rPr>
        <w:t>历年试题/干货资料/题库刷题/0元课程</w:t>
      </w:r>
    </w:p>
    <w:p w14:paraId="55962730">
      <w:pP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7"/>
          <w:szCs w:val="27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476986"/>
    <w:rsid w:val="49843F7B"/>
    <w:rsid w:val="55573153"/>
    <w:rsid w:val="6CCB5899"/>
    <w:rsid w:val="7476258E"/>
    <w:rsid w:val="793D1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2026-09-18T06:48:10Z</dcterms:created>
  <dc:creator>123</dc:creator>
  <cp:lastModifiedBy>@_@</cp:lastModifiedBy>
  <dcterms:modified xsi:type="dcterms:W3CDTF">2026-09-18T06:49:41Z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eyJoZGlkIjoiNjE0YWI1MTJkMTZiYjJjY2IzNWNmYTAzZTJjNWIyZGYiLCJ1c2VySWQiOiI2MDExOTcwNjEifQ==</vt:lpwstr>
  </property>
  <property fmtid="{D5CDD505-2E9C-101B-9397-08002B2CF9AE}" pid="4" name="ICV">
    <vt:lpwstr>545BA3D140DF48D58E52B470CE912E15_12</vt:lpwstr>
  </property>
</Properties>
</file>