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7AC9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呼和浩特市剑桥中学初中部成熟型教师招聘</w:t>
      </w:r>
    </w:p>
    <w:p w14:paraId="2AF433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</w:p>
    <w:p w14:paraId="38C6B8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bdr w:val="none" w:color="auto" w:sz="0" w:space="0"/>
        </w:rPr>
      </w:pPr>
    </w:p>
    <w:p w14:paraId="31D738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招聘学科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</w:p>
    <w:p w14:paraId="7E1584F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2B963F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初中语文教师2名</w:t>
      </w:r>
    </w:p>
    <w:p w14:paraId="323FF34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初中数学教师2名</w:t>
      </w:r>
      <w:bookmarkStart w:id="0" w:name="_GoBack"/>
      <w:bookmarkEnd w:id="0"/>
    </w:p>
    <w:p w14:paraId="73827C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bdr w:val="none" w:color="auto" w:sz="0" w:space="0"/>
        </w:rPr>
        <w:t>初中历史教师2名</w:t>
      </w:r>
    </w:p>
    <w:p w14:paraId="30F1F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A7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2026-09-22T09:38:09Z</dcterms:created>
  <dc:creator>admin</dc:creator>
  <cp:lastModifiedBy>王老师</cp:lastModifiedBy>
  <dcterms:modified xsi:type="dcterms:W3CDTF">2026-09-22T09:39:09Z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5FF32BEC825948DF82CCED4BCF3B26B4_12</vt:lpwstr>
  </property>
</Properties>
</file>