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16D7E">
      <w:pPr>
        <w:jc w:val="center"/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spacing w:val="0"/>
          <w:sz w:val="36"/>
          <w:szCs w:val="36"/>
          <w:shd w:val="clear" w:fill="FFFFFF"/>
        </w:rPr>
        <w:t>吉林市第五中学2027届公费师范生招聘</w:t>
      </w:r>
    </w:p>
    <w:p w14:paraId="5763E37A">
      <w:pPr>
        <w:ind w:leftChars="200"/>
      </w:pPr>
      <w:r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5733BFE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初中语文教</w:t>
      </w:r>
      <w:bookmarkStart w:id="0" w:name="_GoBack"/>
      <w:bookmarkEnd w:id="0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师：招聘汉语言文学专业2027届公费师范毕业生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</w:p>
    <w:p w14:paraId="2A69C56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初中物理教师：招聘物理学专业2027届公费师范毕业生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</w:p>
    <w:p w14:paraId="53B1603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初中道德与法治教师：招聘思想政治教育专业2027届公费师范毕业生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</w:p>
    <w:p w14:paraId="789DAF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D7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2026-10-16T07:05:53Z</dcterms:created>
  <dc:creator>123</dc:creator>
  <cp:lastModifiedBy>@_@</cp:lastModifiedBy>
  <dcterms:modified xsi:type="dcterms:W3CDTF">2026-10-16T07:06:33Z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BD4F9DA16E264332B17912D0C1010BF0_12</vt:lpwstr>
  </property>
</Properties>
</file>