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A30647">
      <w:pPr>
        <w:jc w:val="center"/>
      </w:pPr>
      <w:r>
        <w:rPr>
          <w:rFonts w:ascii="微软雅黑" w:hAnsi="微软雅黑" w:eastAsia="微软雅黑" w:cs="微软雅黑"/>
          <w:i w:val="0"/>
          <w:iCs w:val="0"/>
          <w:caps w:val="0"/>
          <w:color w:val="383838"/>
          <w:spacing w:val="0"/>
          <w:sz w:val="33"/>
          <w:szCs w:val="33"/>
          <w:shd w:val="clear" w:fill="FFFFFF"/>
        </w:rPr>
        <w:t>华师元一赤壁学校2027年教师招聘</w:t>
      </w:r>
    </w:p>
    <w:p w14:paraId="638896AD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Style w:val="5"/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招聘岗位</w:t>
      </w:r>
    </w:p>
    <w:p w14:paraId="13895110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Style w:val="5"/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小学：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语文、</w:t>
      </w:r>
      <w:bookmarkStart w:id="0" w:name="_GoBack"/>
      <w:bookmarkEnd w:id="0"/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数学、英语、科学</w:t>
      </w:r>
    </w:p>
    <w:p w14:paraId="751FE4AE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Style w:val="5"/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初中高中：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语文、数学、英语、物理、化学、生物、历史、政治、地理、体育、音乐、美术</w:t>
      </w:r>
    </w:p>
    <w:p w14:paraId="0E4221B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A8E3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2026-10-16T07:18:46Z</dcterms:created>
  <dc:creator>123</dc:creator>
  <cp:lastModifiedBy>@_@</cp:lastModifiedBy>
  <dcterms:modified xsi:type="dcterms:W3CDTF">2026-10-16T07:19:05Z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C2A7FF7BA45D4A20901CE2820AE27A0C_12</vt:lpwstr>
  </property>
</Properties>
</file>