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564F27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60" w:afterAutospacing="0" w:line="560" w:lineRule="exact"/>
        <w:ind w:left="0" w:right="0" w:firstLine="0"/>
        <w:jc w:val="left"/>
        <w:textAlignment w:val="auto"/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2"/>
          <w:szCs w:val="32"/>
          <w:shd w:val="clear" w:fill="FFFFFF"/>
          <w:lang w:eastAsia="zh-CN"/>
        </w:rPr>
        <w:t>附件</w:t>
      </w:r>
      <w:r>
        <w:rPr>
          <w:rFonts w:hint="default" w:ascii="Times New Roman" w:hAnsi="Times New Roman" w:eastAsia="方正仿宋_GBK" w:cs="Times New Roman"/>
          <w:i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5</w:t>
      </w:r>
      <w:bookmarkStart w:id="0" w:name="_GoBack"/>
      <w:bookmarkEnd w:id="0"/>
    </w:p>
    <w:p w14:paraId="4DBB0274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60" w:afterAutospacing="0" w:line="56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4"/>
          <w:szCs w:val="44"/>
          <w:shd w:val="clear" w:fill="FFFFFF"/>
        </w:rPr>
        <w:t>重庆市秀山自治县教育事业单位面向202</w:t>
      </w:r>
      <w:r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7</w:t>
      </w:r>
    </w:p>
    <w:p w14:paraId="7E7BB39E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60" w:afterAutospacing="0" w:line="56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4"/>
          <w:szCs w:val="44"/>
          <w:shd w:val="clear" w:fill="FFFFFF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4"/>
          <w:szCs w:val="44"/>
          <w:shd w:val="clear" w:fill="FFFFFF"/>
        </w:rPr>
        <w:t>届公费师范生考核招聘工作人员</w:t>
      </w:r>
    </w:p>
    <w:p w14:paraId="55B5809C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60" w:afterAutospacing="0" w:line="560" w:lineRule="exact"/>
        <w:ind w:left="0" w:right="0" w:firstLine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i w:val="0"/>
          <w:caps w:val="0"/>
          <w:color w:val="000000"/>
          <w:spacing w:val="0"/>
          <w:sz w:val="44"/>
          <w:szCs w:val="44"/>
          <w:shd w:val="clear" w:fill="FFFFFF"/>
        </w:rPr>
        <w:t>试讲使用教材</w:t>
      </w:r>
    </w:p>
    <w:tbl>
      <w:tblPr>
        <w:tblStyle w:val="3"/>
        <w:tblW w:w="10216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40"/>
        <w:gridCol w:w="1805"/>
        <w:gridCol w:w="7246"/>
        <w:gridCol w:w="625"/>
      </w:tblGrid>
      <w:tr w14:paraId="4E68060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  <w:jc w:val="center"/>
        </w:trPr>
        <w:tc>
          <w:tcPr>
            <w:tcW w:w="540" w:type="dxa"/>
            <w:tcBorders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0D592A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238" w:lineRule="atLeast"/>
              <w:ind w:left="0" w:right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805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248A24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238" w:lineRule="atLeast"/>
              <w:ind w:left="0" w:right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7246" w:type="dxa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30882E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238" w:lineRule="atLeast"/>
              <w:ind w:left="0" w:right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教材版本</w:t>
            </w:r>
          </w:p>
        </w:tc>
        <w:tc>
          <w:tcPr>
            <w:tcW w:w="625" w:type="dxa"/>
            <w:tcBorders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42FE9D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238" w:lineRule="atLeast"/>
              <w:ind w:left="0" w:right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BD0B0D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5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43A2AC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238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67CE6E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32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高中语文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  <w:t>教师岗</w:t>
            </w:r>
          </w:p>
        </w:tc>
        <w:tc>
          <w:tcPr>
            <w:tcW w:w="72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4E2E09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320" w:lineRule="atLeast"/>
              <w:ind w:left="0" w:leftChars="0" w:right="0" w:rightChars="0"/>
              <w:jc w:val="both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《语文》必修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上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册，人民教育出版社，20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月第1版。</w:t>
            </w:r>
          </w:p>
        </w:tc>
        <w:tc>
          <w:tcPr>
            <w:tcW w:w="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3A20B87F">
            <w:pPr>
              <w:rPr>
                <w:rFonts w:hint="eastAsia" w:ascii="宋体"/>
                <w:sz w:val="27"/>
                <w:szCs w:val="27"/>
              </w:rPr>
            </w:pPr>
          </w:p>
        </w:tc>
      </w:tr>
      <w:tr w14:paraId="1BB884A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5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5A6CBC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238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7F63AE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32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高中数学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  <w:t>教师岗</w:t>
            </w:r>
          </w:p>
        </w:tc>
        <w:tc>
          <w:tcPr>
            <w:tcW w:w="72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0B0954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320" w:lineRule="atLeast"/>
              <w:ind w:left="0" w:leftChars="0" w:right="0" w:rightChars="0"/>
              <w:jc w:val="both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《数学》必修第一册，人民教育出版社，20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月第1版。</w:t>
            </w:r>
          </w:p>
        </w:tc>
        <w:tc>
          <w:tcPr>
            <w:tcW w:w="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458B2192">
            <w:pPr>
              <w:rPr>
                <w:rFonts w:hint="eastAsia" w:ascii="宋体"/>
                <w:sz w:val="27"/>
                <w:szCs w:val="27"/>
              </w:rPr>
            </w:pPr>
          </w:p>
        </w:tc>
      </w:tr>
      <w:tr w14:paraId="3CFBF49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5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0FA6080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238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6FD0E9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32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高中英语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  <w:t>教师岗</w:t>
            </w:r>
          </w:p>
        </w:tc>
        <w:tc>
          <w:tcPr>
            <w:tcW w:w="72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1E02A9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320" w:lineRule="atLeast"/>
              <w:ind w:left="0" w:leftChars="0" w:right="0" w:rightChars="0"/>
              <w:jc w:val="both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《英语》必修第一册，人民教育出版社，2019年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月第1版。</w:t>
            </w:r>
          </w:p>
        </w:tc>
        <w:tc>
          <w:tcPr>
            <w:tcW w:w="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27767963">
            <w:pPr>
              <w:rPr>
                <w:rFonts w:hint="eastAsia" w:ascii="宋体"/>
                <w:sz w:val="27"/>
                <w:szCs w:val="27"/>
              </w:rPr>
            </w:pPr>
          </w:p>
        </w:tc>
      </w:tr>
      <w:tr w14:paraId="397AF3C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5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4B254E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238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75EEBC4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300" w:lineRule="exact"/>
              <w:ind w:left="0" w:leftChars="0" w:right="0" w:righ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高中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心理健康教育教师岗</w:t>
            </w:r>
          </w:p>
        </w:tc>
        <w:tc>
          <w:tcPr>
            <w:tcW w:w="72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58445C8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160" w:afterAutospacing="0" w:line="300" w:lineRule="exact"/>
              <w:ind w:left="0" w:leftChars="0" w:right="0" w:rightChars="0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《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心理健康教育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》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高中二年级上册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北京师范大学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出版社，20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13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月第1版。</w:t>
            </w:r>
          </w:p>
        </w:tc>
        <w:tc>
          <w:tcPr>
            <w:tcW w:w="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3125D957">
            <w:pPr>
              <w:rPr>
                <w:rFonts w:hint="eastAsia" w:ascii="宋体"/>
                <w:sz w:val="27"/>
                <w:szCs w:val="27"/>
              </w:rPr>
            </w:pPr>
          </w:p>
        </w:tc>
      </w:tr>
      <w:tr w14:paraId="06FA449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5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26FD3B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238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087E5C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32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高中生物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  <w:t>教师岗</w:t>
            </w:r>
          </w:p>
        </w:tc>
        <w:tc>
          <w:tcPr>
            <w:tcW w:w="72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222F61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320" w:lineRule="atLeast"/>
              <w:ind w:left="0" w:leftChars="0" w:right="0" w:rightChars="0"/>
              <w:jc w:val="both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《生物学》必修1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 xml:space="preserve"> 分子与细胞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，人民教育出版社，20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月第1版。</w:t>
            </w:r>
          </w:p>
        </w:tc>
        <w:tc>
          <w:tcPr>
            <w:tcW w:w="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5E0C9331">
            <w:pPr>
              <w:rPr>
                <w:rFonts w:hint="eastAsia" w:ascii="宋体"/>
                <w:sz w:val="27"/>
                <w:szCs w:val="27"/>
              </w:rPr>
            </w:pPr>
          </w:p>
        </w:tc>
      </w:tr>
      <w:tr w14:paraId="0AE3630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5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2323AA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238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320364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32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  <w:t>高中化学教师岗</w:t>
            </w:r>
          </w:p>
        </w:tc>
        <w:tc>
          <w:tcPr>
            <w:tcW w:w="72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42A7B3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320" w:lineRule="atLeast"/>
              <w:ind w:left="0" w:leftChars="0" w:right="0" w:rightChars="0"/>
              <w:jc w:val="both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《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  <w:t>化学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》必修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第一册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，人民教育出版社，2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月第1版。</w:t>
            </w:r>
          </w:p>
        </w:tc>
        <w:tc>
          <w:tcPr>
            <w:tcW w:w="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3127E321">
            <w:pPr>
              <w:rPr>
                <w:rFonts w:hint="eastAsia" w:ascii="宋体"/>
                <w:sz w:val="27"/>
                <w:szCs w:val="27"/>
              </w:rPr>
            </w:pPr>
          </w:p>
        </w:tc>
      </w:tr>
      <w:tr w14:paraId="5407062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5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108A16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238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4F253C3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32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中学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物理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  <w:t>教师岗</w:t>
            </w:r>
          </w:p>
        </w:tc>
        <w:tc>
          <w:tcPr>
            <w:tcW w:w="72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52C22D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320" w:lineRule="atLeast"/>
              <w:ind w:left="0" w:leftChars="0" w:right="0" w:rightChars="0"/>
              <w:jc w:val="both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《物理》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必修第一册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，人民教育出版社，2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019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月第1版。</w:t>
            </w:r>
          </w:p>
        </w:tc>
        <w:tc>
          <w:tcPr>
            <w:tcW w:w="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4500CAD1">
            <w:pPr>
              <w:rPr>
                <w:rFonts w:hint="eastAsia" w:ascii="宋体"/>
                <w:sz w:val="27"/>
                <w:szCs w:val="27"/>
              </w:rPr>
            </w:pPr>
          </w:p>
        </w:tc>
      </w:tr>
      <w:tr w14:paraId="66D876D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5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7BE764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238" w:lineRule="atLeas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0F1527B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32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中学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  <w:t>教师岗</w:t>
            </w:r>
          </w:p>
        </w:tc>
        <w:tc>
          <w:tcPr>
            <w:tcW w:w="72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12DFE0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320" w:lineRule="atLeast"/>
              <w:ind w:left="0" w:leftChars="0" w:right="0" w:rightChars="0"/>
              <w:jc w:val="both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《体育与健康》必修全一册，华东师范大学出版社，2019年8月第1版。</w:t>
            </w:r>
          </w:p>
        </w:tc>
        <w:tc>
          <w:tcPr>
            <w:tcW w:w="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7622B042">
            <w:pPr>
              <w:rPr>
                <w:rFonts w:hint="eastAsia" w:ascii="宋体"/>
                <w:sz w:val="27"/>
                <w:szCs w:val="27"/>
              </w:rPr>
            </w:pPr>
          </w:p>
        </w:tc>
      </w:tr>
      <w:tr w14:paraId="76C6A2B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  <w:jc w:val="center"/>
        </w:trPr>
        <w:tc>
          <w:tcPr>
            <w:tcW w:w="540" w:type="dxa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221D27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238" w:lineRule="atLeast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8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42CC07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320" w:lineRule="atLeas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中学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  <w:t>历史教师岗</w:t>
            </w:r>
          </w:p>
        </w:tc>
        <w:tc>
          <w:tcPr>
            <w:tcW w:w="72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11D7560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160" w:afterAutospacing="0" w:line="320" w:lineRule="atLeast"/>
              <w:ind w:left="0" w:leftChars="0" w:right="0" w:rightChars="0"/>
              <w:jc w:val="both"/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《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eastAsia="zh-CN"/>
              </w:rPr>
              <w:t>历史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》必修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 xml:space="preserve"> 中外历史纲要（上）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，人民教育出版社，20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  <w:lang w:val="en-US" w:eastAsia="zh-CN"/>
              </w:rPr>
              <w:t>8</w:t>
            </w:r>
            <w:r>
              <w:rPr>
                <w:rFonts w:hint="default" w:ascii="Times New Roman" w:hAnsi="Times New Roman" w:eastAsia="方正仿宋_GBK" w:cs="Times New Roman"/>
                <w:color w:val="auto"/>
                <w:sz w:val="21"/>
                <w:szCs w:val="21"/>
              </w:rPr>
              <w:t>月第1版。</w:t>
            </w:r>
          </w:p>
        </w:tc>
        <w:tc>
          <w:tcPr>
            <w:tcW w:w="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shd w:val="clear" w:color="auto" w:fill="auto"/>
            <w:tcMar>
              <w:top w:w="15" w:type="dxa"/>
              <w:left w:w="8" w:type="dxa"/>
              <w:bottom w:w="15" w:type="dxa"/>
              <w:right w:w="8" w:type="dxa"/>
            </w:tcMar>
            <w:vAlign w:val="center"/>
          </w:tcPr>
          <w:p w14:paraId="7945D3B8">
            <w:pPr>
              <w:rPr>
                <w:rFonts w:hint="eastAsia" w:ascii="宋体"/>
                <w:sz w:val="27"/>
                <w:szCs w:val="27"/>
              </w:rPr>
            </w:pPr>
          </w:p>
        </w:tc>
      </w:tr>
    </w:tbl>
    <w:p w14:paraId="4AE817B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EU-B1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EU-B1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EU-B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CA0780"/>
    <w:rsid w:val="00E55392"/>
    <w:rsid w:val="0AB9737B"/>
    <w:rsid w:val="0C874AB1"/>
    <w:rsid w:val="0D307E49"/>
    <w:rsid w:val="10DD77C5"/>
    <w:rsid w:val="178776E9"/>
    <w:rsid w:val="1A171E8B"/>
    <w:rsid w:val="1B17205B"/>
    <w:rsid w:val="23406BD1"/>
    <w:rsid w:val="26355721"/>
    <w:rsid w:val="26CA0780"/>
    <w:rsid w:val="29D37560"/>
    <w:rsid w:val="300A35B0"/>
    <w:rsid w:val="38517CC2"/>
    <w:rsid w:val="3EEE1A86"/>
    <w:rsid w:val="50325388"/>
    <w:rsid w:val="5FDBF37D"/>
    <w:rsid w:val="613C7C9C"/>
    <w:rsid w:val="6506522A"/>
    <w:rsid w:val="65CF27DE"/>
    <w:rsid w:val="6B991E37"/>
    <w:rsid w:val="6C243F20"/>
    <w:rsid w:val="6FF45C90"/>
    <w:rsid w:val="72930E12"/>
    <w:rsid w:val="7FCD3FD2"/>
    <w:rsid w:val="DFC7E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352</Words>
  <Characters>381</Characters>
  <Lines>0</Lines>
  <Paragraphs>0</Paragraphs>
  <TotalTime>30</TotalTime>
  <ScaleCrop>false</ScaleCrop>
  <LinksUpToDate>false</LinksUpToDate>
  <CharactersWithSpaces>382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2025-09-18T17:20:00Z</dcterms:created>
  <dc:creator>辽哥</dc:creator>
  <cp:lastModifiedBy></cp:lastModifiedBy>
  <dcterms:modified xsi:type="dcterms:W3CDTF">2026-10-21T17:30:47Z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KSOTemplateDocerSaveRecord">
    <vt:lpwstr>eyJoZGlkIjoiOTdjZThjNmZmMzA5Y2Q5ZDQ2NTIyMjFlOWRmYTgzMDkiLCJ1c2VySWQiOiIyOTEzMTk0MTIifQ==</vt:lpwstr>
  </property>
  <property fmtid="{D5CDD505-2E9C-101B-9397-08002B2CF9AE}" pid="4" name="ICV">
    <vt:lpwstr>452014C0999D4B6FA7D735D58499C796_12</vt:lpwstr>
  </property>
</Properties>
</file>