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A3FE7C4">
      <w:pPr>
        <w:ind w:leftChars="200"/>
        <w:jc w:val="center"/>
      </w:pPr>
      <w:r>
        <w:rPr>
          <w:rStyle w:val="5"/>
          <w:rFonts w:hint="eastAsia" w:ascii="Arial" w:hAnsi="Arial" w:eastAsia="宋体" w:cs="Arial"/>
          <w:i w:val="0"/>
          <w:iCs w:val="0"/>
          <w:caps w:val="0"/>
          <w:color w:val="000000"/>
          <w:spacing w:val="0"/>
          <w:sz w:val="27"/>
          <w:szCs w:val="27"/>
        </w:rPr>
        <w:t>晋中市博雅培文实验学校招聘</w:t>
      </w:r>
      <w:r>
        <w:rPr>
          <w:rStyle w:val="5"/>
          <w:rFonts w:hint="eastAsia" w:ascii="Arial" w:hAnsi="Arial" w:eastAsia="宋体" w:cs="Arial"/>
          <w:i w:val="0"/>
          <w:iCs w:val="0"/>
          <w:caps w:val="0"/>
          <w:color w:val="000000"/>
          <w:spacing w:val="0"/>
          <w:sz w:val="27"/>
          <w:szCs w:val="27"/>
          <w:lang w:val="en-US" w:eastAsia="zh-CN"/>
        </w:rPr>
        <w:t>教师</w:t>
      </w:r>
      <w:bookmarkStart w:id="0" w:name="_GoBack"/>
      <w:bookmarkEnd w:id="0"/>
    </w:p>
    <w:p w14:paraId="2891869E">
      <w:pPr>
        <w:ind w:leftChars="200"/>
      </w:pPr>
      <w:r>
        <w:rPr>
          <w:rFonts w:ascii="Arial" w:hAnsi="Arial" w:eastAsia="宋体" w:cs="Arial"/>
          <w:i w:val="0"/>
          <w:iCs w:val="0"/>
          <w:caps w:val="0"/>
          <w:color w:val="000000"/>
          <w:spacing w:val="0"/>
          <w:sz w:val="27"/>
          <w:szCs w:val="27"/>
        </w:rPr>
        <w:t> </w:t>
      </w:r>
      <w:r>
        <w:rPr>
          <w:rStyle w:val="5"/>
          <w:rFonts w:hint="default" w:ascii="Arial" w:hAnsi="Arial" w:eastAsia="宋体" w:cs="Arial"/>
          <w:i w:val="0"/>
          <w:iCs w:val="0"/>
          <w:caps w:val="0"/>
          <w:color w:val="000000"/>
          <w:spacing w:val="0"/>
          <w:sz w:val="27"/>
          <w:szCs w:val="27"/>
        </w:rPr>
        <w:t>招聘岗位</w:t>
      </w:r>
    </w:p>
    <w:p w14:paraId="0F3FF520">
      <w:pPr>
        <w:pStyle w:val="2"/>
        <w:keepNext w:val="0"/>
        <w:keepLines w:val="0"/>
        <w:widowControl/>
        <w:suppressLineNumbers w:val="0"/>
        <w:spacing w:before="90" w:beforeAutospacing="0" w:after="90" w:afterAutospacing="0"/>
        <w:ind w:left="0" w:right="0" w:firstLine="420"/>
        <w:rPr>
          <w:rFonts w:ascii="Arial" w:hAnsi="Arial" w:cs="Arial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7"/>
          <w:szCs w:val="27"/>
        </w:rPr>
        <w:t>根据学校新学年发展需要和人才储备战略，现面向全国招募优秀应届毕业生及优秀在职教师。这是你展现梦想的舞台，欢迎有教育情怀、有职业规划、有成就梦想的你积极参与我校招聘。</w:t>
      </w:r>
    </w:p>
    <w:p w14:paraId="050F9EC3">
      <w:pPr>
        <w:pStyle w:val="2"/>
        <w:keepNext w:val="0"/>
        <w:keepLines w:val="0"/>
        <w:widowControl/>
        <w:suppressLineNumbers w:val="0"/>
        <w:spacing w:before="90" w:beforeAutospacing="0" w:after="90" w:afterAutospacing="0"/>
        <w:ind w:left="0" w:right="0" w:firstLine="420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7"/>
          <w:szCs w:val="27"/>
        </w:rPr>
        <w:t>1. 招聘学部</w:t>
      </w:r>
    </w:p>
    <w:p w14:paraId="2A9F173F">
      <w:pPr>
        <w:pStyle w:val="2"/>
        <w:keepNext w:val="0"/>
        <w:keepLines w:val="0"/>
        <w:widowControl/>
        <w:suppressLineNumbers w:val="0"/>
        <w:spacing w:before="90" w:beforeAutospacing="0" w:after="90" w:afterAutospacing="0"/>
        <w:ind w:left="0" w:right="0" w:firstLine="420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7"/>
          <w:szCs w:val="27"/>
        </w:rPr>
        <w:t>小学部、初中部、高中部、国际交流中心</w:t>
      </w:r>
    </w:p>
    <w:p w14:paraId="7096BA97">
      <w:pPr>
        <w:pStyle w:val="2"/>
        <w:keepNext w:val="0"/>
        <w:keepLines w:val="0"/>
        <w:widowControl/>
        <w:suppressLineNumbers w:val="0"/>
        <w:spacing w:before="90" w:beforeAutospacing="0" w:after="90" w:afterAutospacing="0"/>
        <w:ind w:left="0" w:right="0" w:firstLine="420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7"/>
          <w:szCs w:val="27"/>
        </w:rPr>
        <w:t>2. 招聘学科</w:t>
      </w:r>
    </w:p>
    <w:p w14:paraId="385FD98E">
      <w:pPr>
        <w:pStyle w:val="2"/>
        <w:keepNext w:val="0"/>
        <w:keepLines w:val="0"/>
        <w:widowControl/>
        <w:suppressLineNumbers w:val="0"/>
        <w:spacing w:before="90" w:beforeAutospacing="0" w:after="90" w:afterAutospacing="0"/>
        <w:ind w:left="0" w:right="0" w:firstLine="420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7"/>
          <w:szCs w:val="27"/>
        </w:rPr>
        <w:t>(1) 语文、数学、英语、物理、化学、生物、政治、地理、历史等文化学科；</w:t>
      </w:r>
    </w:p>
    <w:p w14:paraId="08867075">
      <w:pPr>
        <w:pStyle w:val="2"/>
        <w:keepNext w:val="0"/>
        <w:keepLines w:val="0"/>
        <w:widowControl/>
        <w:suppressLineNumbers w:val="0"/>
        <w:spacing w:before="90" w:beforeAutospacing="0" w:after="90" w:afterAutospacing="0"/>
        <w:ind w:left="0" w:right="0" w:firstLine="420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7"/>
          <w:szCs w:val="27"/>
        </w:rPr>
        <w:t>(2) 托福雅思学科；</w:t>
      </w:r>
    </w:p>
    <w:p w14:paraId="7F4E5560">
      <w:pPr>
        <w:pStyle w:val="2"/>
        <w:keepNext w:val="0"/>
        <w:keepLines w:val="0"/>
        <w:widowControl/>
        <w:suppressLineNumbers w:val="0"/>
        <w:spacing w:before="90" w:beforeAutospacing="0" w:after="90" w:afterAutospacing="0"/>
        <w:ind w:left="0" w:right="0" w:firstLine="420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7"/>
          <w:szCs w:val="27"/>
        </w:rPr>
        <w:t>(3) 双语数学、经济学、会计学、物理、化学、生物学科；</w:t>
      </w:r>
    </w:p>
    <w:p w14:paraId="2F3A9185">
      <w:pPr>
        <w:pStyle w:val="2"/>
        <w:keepNext w:val="0"/>
        <w:keepLines w:val="0"/>
        <w:widowControl/>
        <w:suppressLineNumbers w:val="0"/>
        <w:spacing w:before="90" w:beforeAutospacing="0" w:after="90" w:afterAutospacing="0"/>
        <w:ind w:left="0" w:right="0" w:firstLine="420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7"/>
          <w:szCs w:val="27"/>
        </w:rPr>
        <w:t>(4) 数理化生、信息技术学科竞赛教练。</w:t>
      </w:r>
    </w:p>
    <w:p w14:paraId="7C7241C2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D7A66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2026-10-24T09:20:19Z</dcterms:created>
  <dc:creator>123</dc:creator>
  <cp:lastModifiedBy>@_@</cp:lastModifiedBy>
  <dcterms:modified xsi:type="dcterms:W3CDTF">2026-10-24T09:20:57Z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2052-12.1.0.29158</vt:lpwstr>
  </property>
  <property fmtid="{D5CDD505-2E9C-101B-9397-08002B2CF9AE}" pid="3" name="KSOTemplateDocerSaveRecord">
    <vt:lpwstr>eyJoZGlkIjoiNjE0YWI1MTJkMTZiYjJjY2IzNWNmYTAzZTJjNWIyZGYiLCJ1c2VySWQiOiI2MDExOTcwNjEifQ==</vt:lpwstr>
  </property>
  <property fmtid="{D5CDD505-2E9C-101B-9397-08002B2CF9AE}" pid="4" name="ICV">
    <vt:lpwstr>BE6D32933050437AA2F8C9D9252766E5_12</vt:lpwstr>
  </property>
</Properties>
</file>