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56A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1" w:lineRule="atLeast"/>
        <w:ind w:left="0" w:right="0"/>
        <w:jc w:val="center"/>
        <w:rPr>
          <w:rStyle w:val="5"/>
          <w:rFonts w:hint="default" w:ascii="Arial" w:hAnsi="Arial" w:eastAsia="宋体" w:cs="Arial"/>
          <w:b/>
          <w:bCs w:val="0"/>
          <w:i w:val="0"/>
          <w:iCs w:val="0"/>
          <w:caps w:val="0"/>
          <w:color w:val="000000"/>
          <w:spacing w:val="0"/>
          <w:kern w:val="2"/>
          <w:sz w:val="27"/>
          <w:szCs w:val="27"/>
          <w:lang w:val="en-US" w:eastAsia="zh-CN" w:bidi="ar-SA"/>
        </w:rPr>
      </w:pPr>
      <w:r>
        <w:rPr>
          <w:rStyle w:val="5"/>
          <w:rFonts w:hint="default" w:ascii="Arial" w:hAnsi="Arial" w:eastAsia="宋体" w:cs="Arial"/>
          <w:b/>
          <w:bCs w:val="0"/>
          <w:i w:val="0"/>
          <w:iCs w:val="0"/>
          <w:caps w:val="0"/>
          <w:color w:val="000000"/>
          <w:spacing w:val="0"/>
          <w:kern w:val="2"/>
          <w:sz w:val="27"/>
          <w:szCs w:val="27"/>
          <w:lang w:val="en-US" w:eastAsia="zh-CN" w:bidi="ar-SA"/>
        </w:rPr>
        <w:t>广东省廉江市实验学校2027届校园招聘</w:t>
      </w:r>
    </w:p>
    <w:p w14:paraId="738F0AB1">
      <w:r>
        <w:rPr>
          <w:rStyle w:val="5"/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4AF50B80"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初、高中：语文、数学、英语、物理、化学、生物、政治、历史、地理学科教师若干名。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9C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2026-10-26T07:18:56Z</dcterms:created>
  <dc:creator>123</dc:creator>
  <cp:lastModifiedBy>@_@</cp:lastModifiedBy>
  <dcterms:modified xsi:type="dcterms:W3CDTF">2026-10-26T07:19:27Z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74A04CF8975842FD99A413731CDCFC83_12</vt:lpwstr>
  </property>
</Properties>
</file>