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EF9DB"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报名链接：</w:t>
      </w:r>
    </w:p>
    <w:p w14:paraId="36870D2F">
      <w:pPr>
        <w:rPr>
          <w:rFonts w:hint="eastAsia" w:ascii="微软雅黑" w:hAnsi="微软雅黑" w:eastAsia="微软雅黑" w:cs="微软雅黑"/>
          <w:b/>
          <w:bCs/>
          <w:color w:val="0000FF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FF"/>
          <w:sz w:val="24"/>
          <w:szCs w:val="24"/>
          <w:lang w:val="en-US" w:eastAsia="zh-CN"/>
        </w:rPr>
        <w:t>https://swu.cqbys.co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color w:val="0000FF"/>
          <w:sz w:val="24"/>
          <w:szCs w:val="24"/>
          <w:lang w:val="en-US" w:eastAsia="zh-CN"/>
        </w:rPr>
        <w:t>m/teachin/view/id/136659</w:t>
      </w:r>
    </w:p>
    <w:p w14:paraId="46D5956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8107680" cy="5585460"/>
            <wp:effectExtent l="0" t="0" r="7620" b="15240"/>
            <wp:docPr id="1" name="图片 1" descr="企业微信截图_20261102181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企业微信截图_2026110218104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07680" cy="558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D346C"/>
    <w:p w14:paraId="6D80B854"/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E1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2026-11-02T10:10:59Z</dcterms:created>
  <dc:creator>123</dc:creator>
  <cp:lastModifiedBy>@_@</cp:lastModifiedBy>
  <dcterms:modified xsi:type="dcterms:W3CDTF">2026-11-02T10:12:24Z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81F824D1D4E241EFA40C302A89423C3C_12</vt:lpwstr>
  </property>
</Properties>
</file>